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303" w:rsidRPr="00755D03" w:rsidRDefault="00965303" w:rsidP="0096530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jc w:val="center"/>
        <w:rPr>
          <w:rFonts w:eastAsia="Calibri"/>
          <w:b/>
          <w:color w:val="000000"/>
          <w:sz w:val="33"/>
          <w:szCs w:val="33"/>
          <w:lang w:eastAsia="en-US"/>
        </w:rPr>
      </w:pPr>
      <w:r w:rsidRPr="00755D03">
        <w:rPr>
          <w:rFonts w:eastAsia="Calibri"/>
          <w:b/>
          <w:color w:val="000000"/>
          <w:sz w:val="33"/>
          <w:szCs w:val="33"/>
          <w:lang w:eastAsia="en-US"/>
        </w:rPr>
        <w:t xml:space="preserve">CONTRATO CL Nº </w:t>
      </w:r>
      <w:r w:rsidR="00F90F45" w:rsidRPr="00755D03">
        <w:rPr>
          <w:rFonts w:eastAsia="Calibri"/>
          <w:b/>
          <w:color w:val="000000"/>
          <w:sz w:val="33"/>
          <w:szCs w:val="33"/>
          <w:lang w:eastAsia="en-US"/>
        </w:rPr>
        <w:t>043</w:t>
      </w:r>
      <w:r w:rsidRPr="00755D03">
        <w:rPr>
          <w:rFonts w:eastAsia="Calibri"/>
          <w:b/>
          <w:color w:val="000000"/>
          <w:sz w:val="33"/>
          <w:szCs w:val="33"/>
          <w:lang w:eastAsia="en-US"/>
        </w:rPr>
        <w:t xml:space="preserve">/2019 </w:t>
      </w:r>
    </w:p>
    <w:p w:rsidR="00733830" w:rsidRPr="00653BE5" w:rsidRDefault="00733830" w:rsidP="00965303">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spacing w:line="276" w:lineRule="auto"/>
        <w:jc w:val="center"/>
        <w:rPr>
          <w:rFonts w:ascii="Book Antiqua" w:eastAsia="Arial" w:hAnsi="Book Antiqua" w:cs="Book Antiqua"/>
          <w:b/>
          <w:bCs/>
          <w:sz w:val="23"/>
          <w:szCs w:val="23"/>
          <w:shd w:val="clear" w:color="auto" w:fill="FFFFFF"/>
        </w:rPr>
      </w:pPr>
    </w:p>
    <w:p w:rsidR="00965303" w:rsidRPr="00653BE5" w:rsidRDefault="00F8238F" w:rsidP="00755D03">
      <w:pPr>
        <w:tabs>
          <w:tab w:val="left" w:pos="708"/>
          <w:tab w:val="left" w:pos="1416"/>
          <w:tab w:val="left" w:pos="2124"/>
          <w:tab w:val="left" w:pos="2832"/>
          <w:tab w:val="left" w:pos="3996"/>
          <w:tab w:val="left" w:pos="4111"/>
          <w:tab w:val="left" w:pos="4248"/>
          <w:tab w:val="left" w:pos="4956"/>
          <w:tab w:val="left" w:pos="5664"/>
          <w:tab w:val="left" w:pos="6372"/>
          <w:tab w:val="left" w:pos="7080"/>
          <w:tab w:val="left" w:pos="7788"/>
          <w:tab w:val="left" w:pos="8496"/>
          <w:tab w:val="left" w:pos="9204"/>
        </w:tabs>
        <w:autoSpaceDE w:val="0"/>
        <w:autoSpaceDN w:val="0"/>
        <w:adjustRightInd w:val="0"/>
        <w:spacing w:line="276" w:lineRule="auto"/>
        <w:ind w:left="3969" w:right="255"/>
        <w:jc w:val="both"/>
        <w:rPr>
          <w:b/>
          <w:sz w:val="23"/>
          <w:szCs w:val="23"/>
          <w:highlight w:val="yellow"/>
        </w:rPr>
      </w:pPr>
      <w:r w:rsidRPr="00F8238F">
        <w:rPr>
          <w:rFonts w:eastAsiaTheme="minorHAnsi"/>
          <w:b/>
          <w:bCs/>
          <w:color w:val="070F07"/>
          <w:sz w:val="23"/>
          <w:szCs w:val="23"/>
          <w:lang w:eastAsia="en-US"/>
        </w:rPr>
        <w:t xml:space="preserve">AQUISIÇÃO DE 01 (UM) VEÍCULO AUTOMOTOR, ZERO QUILÔMETRO, PARA COMPOR A FROTA DE VEÍCULOS </w:t>
      </w:r>
      <w:proofErr w:type="gramStart"/>
      <w:r w:rsidRPr="00F8238F">
        <w:rPr>
          <w:rFonts w:eastAsiaTheme="minorHAnsi"/>
          <w:b/>
          <w:bCs/>
          <w:color w:val="070F07"/>
          <w:sz w:val="23"/>
          <w:szCs w:val="23"/>
          <w:lang w:eastAsia="en-US"/>
        </w:rPr>
        <w:t>DA AGIR</w:t>
      </w:r>
      <w:proofErr w:type="gramEnd"/>
      <w:r w:rsidRPr="00653BE5">
        <w:rPr>
          <w:rFonts w:eastAsiaTheme="minorHAnsi"/>
          <w:b/>
          <w:bCs/>
          <w:color w:val="070F07"/>
          <w:sz w:val="23"/>
          <w:szCs w:val="23"/>
          <w:lang w:eastAsia="en-US"/>
        </w:rPr>
        <w:t>.</w:t>
      </w:r>
    </w:p>
    <w:p w:rsidR="00F8238F" w:rsidRPr="001565BD" w:rsidRDefault="00F8238F" w:rsidP="00F8238F">
      <w:pPr>
        <w:autoSpaceDE w:val="0"/>
        <w:autoSpaceDN w:val="0"/>
        <w:adjustRightInd w:val="0"/>
        <w:ind w:left="2835" w:right="283"/>
        <w:jc w:val="both"/>
        <w:rPr>
          <w:rFonts w:eastAsia="Book Antiqua"/>
          <w:b/>
          <w:sz w:val="22"/>
          <w:szCs w:val="22"/>
        </w:rPr>
      </w:pPr>
    </w:p>
    <w:p w:rsidR="00F8238F" w:rsidRPr="001565BD" w:rsidRDefault="00F8238F" w:rsidP="00F90F45">
      <w:pPr>
        <w:autoSpaceDE w:val="0"/>
        <w:autoSpaceDN w:val="0"/>
        <w:adjustRightInd w:val="0"/>
        <w:ind w:right="283"/>
        <w:jc w:val="both"/>
        <w:rPr>
          <w:rFonts w:eastAsia="Book Antiqua"/>
          <w:sz w:val="22"/>
          <w:szCs w:val="22"/>
        </w:rPr>
      </w:pPr>
      <w:r w:rsidRPr="001565BD">
        <w:rPr>
          <w:b/>
          <w:bCs/>
          <w:color w:val="000000"/>
          <w:sz w:val="22"/>
          <w:szCs w:val="22"/>
        </w:rPr>
        <w:t>A AGÊNCIA INTERMUNICIPAL DE</w:t>
      </w:r>
      <w:bookmarkStart w:id="0" w:name="_GoBack"/>
      <w:bookmarkEnd w:id="0"/>
      <w:r w:rsidRPr="001565BD">
        <w:rPr>
          <w:b/>
          <w:bCs/>
          <w:color w:val="000000"/>
          <w:sz w:val="22"/>
          <w:szCs w:val="22"/>
        </w:rPr>
        <w:t xml:space="preserve"> REGULAÇÃO, CONTROLE E FISCALIZAÇÃO DE SERVIÇOS PÚBLICOS MUNICIPAIS DO MÉDIO VALE DO ITAJAÍ – AGIR, </w:t>
      </w:r>
      <w:r w:rsidRPr="001565BD">
        <w:rPr>
          <w:sz w:val="22"/>
          <w:szCs w:val="22"/>
        </w:rPr>
        <w:t xml:space="preserve">pessoa jurídica de direito púbico, </w:t>
      </w:r>
      <w:r w:rsidRPr="001565BD">
        <w:rPr>
          <w:color w:val="000000"/>
          <w:sz w:val="22"/>
          <w:szCs w:val="22"/>
        </w:rPr>
        <w:t xml:space="preserve">sem fins econômicos sob a forma de consórcio público, dotado de independência decisória, autonomia administrativa, orçamentária e financeira, inscrita no CNPJ sob nº 11.762.843/0001-41, pelas normas da Constituição da República Federativa do Brasil, da Lei Federal nº 11.107, de 06 de abril de 2005 e do Decreto nº 6.017/07, com sede na Rua Alberto Stein, nº 466, Bairro Velha, CEP 89036-200, na cidade de Blumenau, Estado de Santa Catarina, junto à sede da Associação dos Municípios do Médio Vale do Itajaí – AMMVI, </w:t>
      </w:r>
      <w:r w:rsidRPr="001565BD">
        <w:rPr>
          <w:sz w:val="22"/>
          <w:szCs w:val="22"/>
        </w:rPr>
        <w:t xml:space="preserve">neste </w:t>
      </w:r>
      <w:proofErr w:type="gramStart"/>
      <w:r w:rsidRPr="001565BD">
        <w:rPr>
          <w:sz w:val="22"/>
          <w:szCs w:val="22"/>
        </w:rPr>
        <w:t>ato representada</w:t>
      </w:r>
      <w:proofErr w:type="gramEnd"/>
      <w:r w:rsidRPr="001565BD">
        <w:rPr>
          <w:sz w:val="22"/>
          <w:szCs w:val="22"/>
        </w:rPr>
        <w:t xml:space="preserve"> por seu Diretor Geral</w:t>
      </w:r>
      <w:r w:rsidRPr="001565BD">
        <w:rPr>
          <w:rFonts w:eastAsia="Book Antiqua"/>
          <w:sz w:val="22"/>
          <w:szCs w:val="22"/>
        </w:rPr>
        <w:t xml:space="preserve">, o senhor </w:t>
      </w:r>
      <w:r w:rsidRPr="001565BD">
        <w:rPr>
          <w:rFonts w:eastAsia="Book Antiqua"/>
          <w:b/>
          <w:sz w:val="22"/>
          <w:szCs w:val="22"/>
        </w:rPr>
        <w:t>HEINRICH LUIZ PASOLD</w:t>
      </w:r>
      <w:r w:rsidRPr="001565BD">
        <w:rPr>
          <w:rFonts w:eastAsia="Book Antiqua"/>
          <w:sz w:val="22"/>
          <w:szCs w:val="22"/>
        </w:rPr>
        <w:t xml:space="preserve">, identidade nº 1940660, emitida pela Secretaria de Estado da Segurança Pública/SC e CPF nº 246.473.149-87, que este subscreve, daqui para frente denominada </w:t>
      </w:r>
      <w:proofErr w:type="gramStart"/>
      <w:r w:rsidRPr="001565BD">
        <w:rPr>
          <w:rFonts w:eastAsia="Book Antiqua"/>
          <w:sz w:val="22"/>
          <w:szCs w:val="22"/>
        </w:rPr>
        <w:t>simplesmente</w:t>
      </w:r>
      <w:proofErr w:type="gramEnd"/>
      <w:r w:rsidRPr="001565BD">
        <w:rPr>
          <w:rFonts w:eastAsia="Book Antiqua"/>
          <w:sz w:val="22"/>
          <w:szCs w:val="22"/>
        </w:rPr>
        <w:t xml:space="preserve"> CONTRATANTE, e de outro lado a Empresa </w:t>
      </w:r>
      <w:r w:rsidR="004C1D18">
        <w:rPr>
          <w:rFonts w:eastAsia="Book Antiqua"/>
          <w:b/>
          <w:sz w:val="22"/>
          <w:szCs w:val="22"/>
        </w:rPr>
        <w:t>SANTA CLARA COMÉRCIO DE VEÍCULOS LTDA</w:t>
      </w:r>
      <w:r w:rsidRPr="001565BD">
        <w:rPr>
          <w:rFonts w:eastAsia="Book Antiqua"/>
          <w:sz w:val="22"/>
          <w:szCs w:val="22"/>
        </w:rPr>
        <w:t>, pessoa jurídica de direito privado/</w:t>
      </w:r>
      <w:r>
        <w:rPr>
          <w:rFonts w:eastAsia="Book Antiqua"/>
          <w:sz w:val="22"/>
          <w:szCs w:val="22"/>
        </w:rPr>
        <w:t xml:space="preserve">sociedade </w:t>
      </w:r>
      <w:r w:rsidRPr="001565BD">
        <w:rPr>
          <w:rFonts w:eastAsia="Book Antiqua"/>
          <w:sz w:val="22"/>
          <w:szCs w:val="22"/>
        </w:rPr>
        <w:t xml:space="preserve">empresária </w:t>
      </w:r>
      <w:r>
        <w:rPr>
          <w:rFonts w:eastAsia="Book Antiqua"/>
          <w:sz w:val="22"/>
          <w:szCs w:val="22"/>
        </w:rPr>
        <w:t>limitada</w:t>
      </w:r>
      <w:r w:rsidRPr="001565BD">
        <w:rPr>
          <w:rFonts w:eastAsia="Book Antiqua"/>
          <w:sz w:val="22"/>
          <w:szCs w:val="22"/>
        </w:rPr>
        <w:t xml:space="preserve"> inscrita no CNPJ sob o nº </w:t>
      </w:r>
      <w:r w:rsidR="004C1D18">
        <w:rPr>
          <w:rFonts w:eastAsia="Book Antiqua"/>
          <w:sz w:val="22"/>
          <w:szCs w:val="22"/>
        </w:rPr>
        <w:t>83.029.587/0001-99</w:t>
      </w:r>
      <w:r w:rsidRPr="001565BD">
        <w:rPr>
          <w:rFonts w:eastAsia="Book Antiqua"/>
          <w:sz w:val="22"/>
          <w:szCs w:val="22"/>
        </w:rPr>
        <w:t xml:space="preserve">, estabelecida na cidade de </w:t>
      </w:r>
      <w:r w:rsidR="004C1D18">
        <w:rPr>
          <w:rFonts w:eastAsia="Book Antiqua"/>
          <w:sz w:val="22"/>
          <w:szCs w:val="22"/>
        </w:rPr>
        <w:t>Blumenau</w:t>
      </w:r>
      <w:r w:rsidRPr="001565BD">
        <w:rPr>
          <w:rFonts w:eastAsia="Book Antiqua"/>
          <w:sz w:val="22"/>
          <w:szCs w:val="22"/>
        </w:rPr>
        <w:t xml:space="preserve">, </w:t>
      </w:r>
      <w:r w:rsidRPr="002253B4">
        <w:rPr>
          <w:rFonts w:eastAsia="Book Antiqua"/>
          <w:sz w:val="22"/>
          <w:szCs w:val="22"/>
        </w:rPr>
        <w:t xml:space="preserve">na </w:t>
      </w:r>
      <w:r w:rsidR="004C1D18" w:rsidRPr="002253B4">
        <w:rPr>
          <w:rFonts w:eastAsia="Book Antiqua"/>
          <w:sz w:val="22"/>
          <w:szCs w:val="22"/>
        </w:rPr>
        <w:t>Rodovia BR 470</w:t>
      </w:r>
      <w:r w:rsidRPr="002253B4">
        <w:rPr>
          <w:rFonts w:eastAsia="Book Antiqua"/>
          <w:sz w:val="22"/>
          <w:szCs w:val="22"/>
        </w:rPr>
        <w:t xml:space="preserve">, nº </w:t>
      </w:r>
      <w:r w:rsidR="004C1D18" w:rsidRPr="002253B4">
        <w:rPr>
          <w:rFonts w:eastAsia="Book Antiqua"/>
          <w:sz w:val="22"/>
          <w:szCs w:val="22"/>
        </w:rPr>
        <w:t>5.909</w:t>
      </w:r>
      <w:r w:rsidRPr="002253B4">
        <w:rPr>
          <w:rFonts w:eastAsia="Book Antiqua"/>
          <w:sz w:val="22"/>
          <w:szCs w:val="22"/>
        </w:rPr>
        <w:t xml:space="preserve">, </w:t>
      </w:r>
      <w:r w:rsidR="004C1D18" w:rsidRPr="002253B4">
        <w:rPr>
          <w:rFonts w:eastAsia="Book Antiqua"/>
          <w:sz w:val="22"/>
          <w:szCs w:val="22"/>
        </w:rPr>
        <w:t xml:space="preserve">KM 59, </w:t>
      </w:r>
      <w:r w:rsidRPr="002253B4">
        <w:rPr>
          <w:rFonts w:eastAsia="Book Antiqua"/>
          <w:sz w:val="22"/>
          <w:szCs w:val="22"/>
        </w:rPr>
        <w:t xml:space="preserve">Bairro </w:t>
      </w:r>
      <w:proofErr w:type="spellStart"/>
      <w:r w:rsidR="004C1D18" w:rsidRPr="002253B4">
        <w:rPr>
          <w:rFonts w:eastAsia="Book Antiqua"/>
          <w:sz w:val="22"/>
          <w:szCs w:val="22"/>
        </w:rPr>
        <w:t>Badenfurt</w:t>
      </w:r>
      <w:proofErr w:type="spellEnd"/>
      <w:r w:rsidRPr="002253B4">
        <w:rPr>
          <w:rFonts w:eastAsia="Book Antiqua"/>
          <w:sz w:val="22"/>
          <w:szCs w:val="22"/>
        </w:rPr>
        <w:t>, neste ato representada pelo seu titular o Senhor</w:t>
      </w:r>
      <w:r w:rsidR="002253B4" w:rsidRPr="002253B4">
        <w:rPr>
          <w:rFonts w:eastAsia="Book Antiqua"/>
          <w:b/>
          <w:sz w:val="22"/>
          <w:szCs w:val="22"/>
        </w:rPr>
        <w:t xml:space="preserve"> RUDI AFFONSO BAUER</w:t>
      </w:r>
      <w:r w:rsidRPr="002253B4">
        <w:rPr>
          <w:rFonts w:eastAsia="Book Antiqua"/>
          <w:sz w:val="22"/>
          <w:szCs w:val="22"/>
        </w:rPr>
        <w:t>, portador da cédula de identidade nº</w:t>
      </w:r>
      <w:r w:rsidR="002253B4" w:rsidRPr="002253B4">
        <w:rPr>
          <w:rFonts w:eastAsia="Book Antiqua"/>
          <w:sz w:val="22"/>
          <w:szCs w:val="22"/>
        </w:rPr>
        <w:t xml:space="preserve"> 57.167-9</w:t>
      </w:r>
      <w:r w:rsidRPr="002253B4">
        <w:rPr>
          <w:rFonts w:eastAsia="Book Antiqua"/>
          <w:sz w:val="22"/>
          <w:szCs w:val="22"/>
        </w:rPr>
        <w:t xml:space="preserve">, emitida pela </w:t>
      </w:r>
      <w:r w:rsidR="002253B4" w:rsidRPr="002253B4">
        <w:rPr>
          <w:rFonts w:eastAsia="Book Antiqua"/>
          <w:sz w:val="22"/>
          <w:szCs w:val="22"/>
        </w:rPr>
        <w:t>Secretaria de Segurança Pública</w:t>
      </w:r>
      <w:r w:rsidRPr="002253B4">
        <w:rPr>
          <w:rFonts w:eastAsia="Book Antiqua"/>
          <w:sz w:val="22"/>
          <w:szCs w:val="22"/>
        </w:rPr>
        <w:t xml:space="preserve"> do Estado de </w:t>
      </w:r>
      <w:r w:rsidR="002253B4" w:rsidRPr="002253B4">
        <w:rPr>
          <w:rFonts w:eastAsia="Book Antiqua"/>
          <w:sz w:val="22"/>
          <w:szCs w:val="22"/>
        </w:rPr>
        <w:t>Santa Catarina – SSP/SC</w:t>
      </w:r>
      <w:r w:rsidRPr="002253B4">
        <w:rPr>
          <w:rFonts w:eastAsia="Book Antiqua"/>
          <w:sz w:val="22"/>
          <w:szCs w:val="22"/>
        </w:rPr>
        <w:t xml:space="preserve">, inscrito no CPF sob nº </w:t>
      </w:r>
      <w:r w:rsidR="002253B4" w:rsidRPr="002253B4">
        <w:rPr>
          <w:rFonts w:eastAsia="Book Antiqua"/>
          <w:sz w:val="22"/>
          <w:szCs w:val="22"/>
        </w:rPr>
        <w:t>003.708.439-91</w:t>
      </w:r>
      <w:r w:rsidRPr="002253B4">
        <w:rPr>
          <w:rFonts w:eastAsia="Book Antiqua"/>
          <w:sz w:val="22"/>
          <w:szCs w:val="22"/>
        </w:rPr>
        <w:t>, que</w:t>
      </w:r>
      <w:r w:rsidRPr="001565BD">
        <w:rPr>
          <w:rFonts w:eastAsia="Book Antiqua"/>
          <w:sz w:val="22"/>
          <w:szCs w:val="22"/>
        </w:rPr>
        <w:t xml:space="preserve"> também subscreve, doravante denominada simplesmente CONTRATADA, devidamente autorizado nos autos do </w:t>
      </w:r>
      <w:r>
        <w:rPr>
          <w:rFonts w:eastAsia="Book Antiqua"/>
          <w:b/>
          <w:sz w:val="22"/>
          <w:szCs w:val="22"/>
        </w:rPr>
        <w:t xml:space="preserve">Pregão </w:t>
      </w:r>
      <w:r w:rsidRPr="00006914">
        <w:rPr>
          <w:rFonts w:eastAsia="Book Antiqua"/>
          <w:b/>
          <w:sz w:val="22"/>
          <w:szCs w:val="22"/>
        </w:rPr>
        <w:t xml:space="preserve">Presencial </w:t>
      </w:r>
      <w:r>
        <w:rPr>
          <w:rFonts w:eastAsia="Book Antiqua"/>
          <w:b/>
          <w:sz w:val="22"/>
          <w:szCs w:val="22"/>
        </w:rPr>
        <w:t>n° 048/2019</w:t>
      </w:r>
      <w:r w:rsidRPr="00006914">
        <w:rPr>
          <w:rFonts w:eastAsia="Book Antiqua"/>
          <w:b/>
          <w:sz w:val="22"/>
          <w:szCs w:val="22"/>
        </w:rPr>
        <w:t xml:space="preserve">, </w:t>
      </w:r>
      <w:r w:rsidRPr="00006914">
        <w:rPr>
          <w:sz w:val="22"/>
          <w:szCs w:val="22"/>
        </w:rPr>
        <w:t>têm entre</w:t>
      </w:r>
      <w:r w:rsidRPr="001565BD">
        <w:rPr>
          <w:sz w:val="22"/>
          <w:szCs w:val="22"/>
        </w:rPr>
        <w:t xml:space="preserve"> si justo e convencionado o presente contrato, regido pela Lei n° 8.666/1993 e demais legislações aplicáveis, nas seguintes cláusulas e condições:</w:t>
      </w:r>
    </w:p>
    <w:p w:rsidR="00F8238F" w:rsidRDefault="00F8238F" w:rsidP="00F90F45">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57" w:right="283" w:firstLine="3941"/>
        <w:jc w:val="both"/>
        <w:rPr>
          <w:sz w:val="22"/>
          <w:szCs w:val="22"/>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Primeira - Objeto e Preço</w:t>
      </w:r>
    </w:p>
    <w:p w:rsidR="00F8238F" w:rsidRDefault="00F8238F" w:rsidP="00F90F45">
      <w:pPr>
        <w:autoSpaceDE w:val="0"/>
        <w:autoSpaceDN w:val="0"/>
        <w:adjustRightInd w:val="0"/>
        <w:ind w:right="283"/>
        <w:jc w:val="both"/>
        <w:rPr>
          <w:sz w:val="22"/>
          <w:szCs w:val="22"/>
        </w:rPr>
      </w:pPr>
      <w:r w:rsidRPr="001565BD">
        <w:rPr>
          <w:b/>
          <w:sz w:val="22"/>
          <w:szCs w:val="22"/>
        </w:rPr>
        <w:t xml:space="preserve">1.1 </w:t>
      </w:r>
      <w:r w:rsidRPr="001565BD">
        <w:rPr>
          <w:sz w:val="22"/>
          <w:szCs w:val="22"/>
        </w:rPr>
        <w:t xml:space="preserve">Constitui objeto do Contrato representado neste instrumento a prestação pela CONTRATADA </w:t>
      </w:r>
      <w:r>
        <w:rPr>
          <w:sz w:val="22"/>
          <w:szCs w:val="22"/>
        </w:rPr>
        <w:t xml:space="preserve">a </w:t>
      </w:r>
      <w:r>
        <w:rPr>
          <w:rFonts w:eastAsiaTheme="minorHAnsi"/>
          <w:bCs/>
          <w:color w:val="070F07"/>
          <w:sz w:val="22"/>
          <w:szCs w:val="22"/>
          <w:lang w:eastAsia="en-US"/>
        </w:rPr>
        <w:t>a</w:t>
      </w:r>
      <w:r w:rsidRPr="005E6A1F">
        <w:rPr>
          <w:rFonts w:eastAsiaTheme="minorHAnsi"/>
          <w:bCs/>
          <w:color w:val="070F07"/>
          <w:sz w:val="22"/>
          <w:szCs w:val="22"/>
          <w:lang w:eastAsia="en-US"/>
        </w:rPr>
        <w:t xml:space="preserve">quisição </w:t>
      </w:r>
      <w:r w:rsidRPr="00736290">
        <w:rPr>
          <w:sz w:val="23"/>
          <w:szCs w:val="23"/>
        </w:rPr>
        <w:t xml:space="preserve">de </w:t>
      </w:r>
      <w:r>
        <w:rPr>
          <w:sz w:val="23"/>
          <w:szCs w:val="23"/>
        </w:rPr>
        <w:t>01 (</w:t>
      </w:r>
      <w:r w:rsidRPr="00736290">
        <w:rPr>
          <w:sz w:val="23"/>
          <w:szCs w:val="23"/>
        </w:rPr>
        <w:t>um</w:t>
      </w:r>
      <w:r>
        <w:rPr>
          <w:sz w:val="23"/>
          <w:szCs w:val="23"/>
        </w:rPr>
        <w:t>)</w:t>
      </w:r>
      <w:r w:rsidRPr="00736290">
        <w:rPr>
          <w:sz w:val="23"/>
          <w:szCs w:val="23"/>
        </w:rPr>
        <w:t xml:space="preserve"> veículo automotor, zero quilômetro</w:t>
      </w:r>
      <w:r>
        <w:rPr>
          <w:sz w:val="23"/>
          <w:szCs w:val="23"/>
        </w:rPr>
        <w:t>,</w:t>
      </w:r>
      <w:r w:rsidRPr="00736290">
        <w:rPr>
          <w:sz w:val="23"/>
          <w:szCs w:val="23"/>
        </w:rPr>
        <w:t xml:space="preserve"> para compor a frota de veículos </w:t>
      </w:r>
      <w:proofErr w:type="gramStart"/>
      <w:r w:rsidRPr="00736290">
        <w:rPr>
          <w:sz w:val="23"/>
          <w:szCs w:val="23"/>
        </w:rPr>
        <w:t>da AGIR</w:t>
      </w:r>
      <w:proofErr w:type="gramEnd"/>
      <w:r w:rsidRPr="001565BD">
        <w:rPr>
          <w:sz w:val="22"/>
          <w:szCs w:val="22"/>
        </w:rPr>
        <w:t>.</w:t>
      </w:r>
    </w:p>
    <w:p w:rsidR="00F8238F" w:rsidRDefault="00F8238F" w:rsidP="00F90F45">
      <w:pPr>
        <w:autoSpaceDE w:val="0"/>
        <w:autoSpaceDN w:val="0"/>
        <w:adjustRightInd w:val="0"/>
        <w:ind w:right="283"/>
        <w:jc w:val="both"/>
        <w:rPr>
          <w:sz w:val="22"/>
          <w:szCs w:val="22"/>
        </w:rPr>
      </w:pPr>
      <w:r>
        <w:rPr>
          <w:b/>
          <w:bCs/>
          <w:sz w:val="22"/>
          <w:szCs w:val="22"/>
        </w:rPr>
        <w:t>§ 2</w:t>
      </w:r>
      <w:r w:rsidRPr="001565BD">
        <w:rPr>
          <w:b/>
          <w:bCs/>
          <w:sz w:val="22"/>
          <w:szCs w:val="22"/>
        </w:rPr>
        <w:t>º</w:t>
      </w:r>
      <w:r w:rsidRPr="001565BD">
        <w:rPr>
          <w:bCs/>
          <w:sz w:val="22"/>
          <w:szCs w:val="22"/>
        </w:rPr>
        <w:t xml:space="preserve"> A </w:t>
      </w:r>
      <w:r>
        <w:rPr>
          <w:bCs/>
          <w:sz w:val="22"/>
          <w:szCs w:val="22"/>
        </w:rPr>
        <w:t>aquisição do bem descrita</w:t>
      </w:r>
      <w:r w:rsidRPr="001565BD">
        <w:rPr>
          <w:bCs/>
          <w:sz w:val="22"/>
          <w:szCs w:val="22"/>
        </w:rPr>
        <w:t xml:space="preserve"> no </w:t>
      </w:r>
      <w:r w:rsidRPr="001565BD">
        <w:rPr>
          <w:bCs/>
          <w:i/>
          <w:sz w:val="22"/>
          <w:szCs w:val="22"/>
        </w:rPr>
        <w:t>caput</w:t>
      </w:r>
      <w:r w:rsidRPr="001565BD">
        <w:rPr>
          <w:bCs/>
          <w:sz w:val="22"/>
          <w:szCs w:val="22"/>
        </w:rPr>
        <w:t xml:space="preserve"> desta cláusula </w:t>
      </w:r>
      <w:r w:rsidRPr="00006914">
        <w:rPr>
          <w:bCs/>
          <w:sz w:val="22"/>
          <w:szCs w:val="22"/>
        </w:rPr>
        <w:t xml:space="preserve">seguirá o cronograma de etapas contido na Requisição de Serviços – Termo de Referência, anexo ao </w:t>
      </w:r>
      <w:r w:rsidRPr="00006914">
        <w:rPr>
          <w:sz w:val="22"/>
          <w:szCs w:val="22"/>
        </w:rPr>
        <w:t xml:space="preserve">Processo de Licitação </w:t>
      </w:r>
      <w:r>
        <w:rPr>
          <w:sz w:val="22"/>
          <w:szCs w:val="22"/>
        </w:rPr>
        <w:t>nº 048/2019</w:t>
      </w:r>
      <w:r w:rsidRPr="00006914">
        <w:rPr>
          <w:sz w:val="22"/>
          <w:szCs w:val="22"/>
        </w:rPr>
        <w:t>, o qual</w:t>
      </w:r>
      <w:r w:rsidRPr="009C3D96">
        <w:rPr>
          <w:sz w:val="22"/>
          <w:szCs w:val="22"/>
        </w:rPr>
        <w:t xml:space="preserve"> passa a fazer integrante deste contrato. </w:t>
      </w:r>
    </w:p>
    <w:p w:rsidR="00F8238F" w:rsidRPr="0099741B" w:rsidRDefault="00F8238F" w:rsidP="00F90F45">
      <w:pPr>
        <w:autoSpaceDE w:val="0"/>
        <w:autoSpaceDN w:val="0"/>
        <w:adjustRightInd w:val="0"/>
        <w:ind w:right="283"/>
        <w:jc w:val="both"/>
        <w:rPr>
          <w:sz w:val="22"/>
          <w:szCs w:val="22"/>
        </w:rPr>
      </w:pPr>
      <w:r>
        <w:rPr>
          <w:b/>
          <w:bCs/>
          <w:sz w:val="22"/>
          <w:szCs w:val="22"/>
        </w:rPr>
        <w:t>§ 3º</w:t>
      </w:r>
      <w:r w:rsidRPr="009C3D96">
        <w:rPr>
          <w:sz w:val="22"/>
          <w:szCs w:val="22"/>
        </w:rPr>
        <w:t xml:space="preserve"> </w:t>
      </w:r>
      <w:r w:rsidRPr="009C3D96">
        <w:rPr>
          <w:bCs/>
          <w:sz w:val="22"/>
          <w:szCs w:val="22"/>
        </w:rPr>
        <w:t>A</w:t>
      </w:r>
      <w:r w:rsidRPr="009C3D96">
        <w:rPr>
          <w:sz w:val="22"/>
          <w:szCs w:val="22"/>
        </w:rPr>
        <w:t xml:space="preserve"> CONTRATANTE pagará à CONTRATADA, o valor de R$ </w:t>
      </w:r>
      <w:r>
        <w:rPr>
          <w:sz w:val="22"/>
          <w:szCs w:val="22"/>
        </w:rPr>
        <w:t>87.000,00</w:t>
      </w:r>
      <w:r w:rsidRPr="009C3D96">
        <w:rPr>
          <w:sz w:val="22"/>
          <w:szCs w:val="22"/>
        </w:rPr>
        <w:t xml:space="preserve"> (</w:t>
      </w:r>
      <w:r>
        <w:rPr>
          <w:sz w:val="22"/>
          <w:szCs w:val="22"/>
        </w:rPr>
        <w:t xml:space="preserve">oitenta e sete mil reais). </w:t>
      </w:r>
      <w:r w:rsidRPr="00CA5FBD">
        <w:rPr>
          <w:rFonts w:eastAsiaTheme="minorHAnsi"/>
          <w:bCs/>
          <w:color w:val="070F07"/>
          <w:sz w:val="22"/>
          <w:szCs w:val="22"/>
          <w:lang w:eastAsia="en-US"/>
        </w:rPr>
        <w:t xml:space="preserve">O pagamento </w:t>
      </w:r>
      <w:r>
        <w:rPr>
          <w:rFonts w:eastAsiaTheme="minorHAnsi"/>
          <w:bCs/>
          <w:color w:val="070F07"/>
          <w:sz w:val="22"/>
          <w:szCs w:val="22"/>
          <w:lang w:eastAsia="en-US"/>
        </w:rPr>
        <w:t>será realizado</w:t>
      </w:r>
      <w:r w:rsidRPr="00CA5FBD">
        <w:rPr>
          <w:rFonts w:eastAsiaTheme="minorHAnsi"/>
          <w:bCs/>
          <w:color w:val="070F07"/>
          <w:sz w:val="22"/>
          <w:szCs w:val="22"/>
          <w:lang w:eastAsia="en-US"/>
        </w:rPr>
        <w:t xml:space="preserve"> </w:t>
      </w:r>
      <w:r w:rsidRPr="0099741B">
        <w:rPr>
          <w:rFonts w:eastAsiaTheme="minorHAnsi"/>
          <w:bCs/>
          <w:color w:val="070F07"/>
          <w:sz w:val="22"/>
          <w:szCs w:val="22"/>
          <w:lang w:eastAsia="en-US"/>
        </w:rPr>
        <w:t xml:space="preserve">em até </w:t>
      </w:r>
      <w:r>
        <w:rPr>
          <w:rFonts w:eastAsiaTheme="minorHAnsi"/>
          <w:bCs/>
          <w:color w:val="070F07"/>
          <w:sz w:val="22"/>
          <w:szCs w:val="22"/>
          <w:lang w:eastAsia="en-US"/>
        </w:rPr>
        <w:t>05</w:t>
      </w:r>
      <w:r w:rsidRPr="0099741B">
        <w:rPr>
          <w:rFonts w:eastAsiaTheme="minorHAnsi"/>
          <w:bCs/>
          <w:color w:val="070F07"/>
          <w:sz w:val="22"/>
          <w:szCs w:val="22"/>
          <w:lang w:eastAsia="en-US"/>
        </w:rPr>
        <w:t xml:space="preserve"> (</w:t>
      </w:r>
      <w:r>
        <w:rPr>
          <w:rFonts w:eastAsiaTheme="minorHAnsi"/>
          <w:bCs/>
          <w:color w:val="070F07"/>
          <w:sz w:val="22"/>
          <w:szCs w:val="22"/>
          <w:lang w:eastAsia="en-US"/>
        </w:rPr>
        <w:t>cinco</w:t>
      </w:r>
      <w:r w:rsidRPr="0099741B">
        <w:rPr>
          <w:rFonts w:eastAsiaTheme="minorHAnsi"/>
          <w:bCs/>
          <w:color w:val="070F07"/>
          <w:sz w:val="22"/>
          <w:szCs w:val="22"/>
          <w:lang w:eastAsia="en-US"/>
        </w:rPr>
        <w:t>) dias</w:t>
      </w:r>
      <w:r>
        <w:rPr>
          <w:rFonts w:eastAsiaTheme="minorHAnsi"/>
          <w:bCs/>
          <w:color w:val="070F07"/>
          <w:sz w:val="22"/>
          <w:szCs w:val="22"/>
          <w:lang w:eastAsia="en-US"/>
        </w:rPr>
        <w:t xml:space="preserve"> úteis</w:t>
      </w:r>
      <w:r w:rsidRPr="0099741B">
        <w:rPr>
          <w:rFonts w:eastAsiaTheme="minorHAnsi"/>
          <w:bCs/>
          <w:color w:val="070F07"/>
          <w:sz w:val="22"/>
          <w:szCs w:val="22"/>
          <w:lang w:eastAsia="en-US"/>
        </w:rPr>
        <w:t xml:space="preserve"> mediante </w:t>
      </w:r>
      <w:r w:rsidRPr="0099741B">
        <w:rPr>
          <w:sz w:val="22"/>
          <w:szCs w:val="22"/>
        </w:rPr>
        <w:t xml:space="preserve">nota fiscal emitida em nome </w:t>
      </w:r>
      <w:proofErr w:type="gramStart"/>
      <w:r w:rsidRPr="0099741B">
        <w:rPr>
          <w:sz w:val="22"/>
          <w:szCs w:val="22"/>
        </w:rPr>
        <w:t>da AGIR</w:t>
      </w:r>
      <w:proofErr w:type="gramEnd"/>
      <w:r w:rsidRPr="0099741B">
        <w:rPr>
          <w:sz w:val="22"/>
          <w:szCs w:val="22"/>
        </w:rPr>
        <w:t xml:space="preserve"> e</w:t>
      </w:r>
      <w:r w:rsidRPr="0099741B">
        <w:rPr>
          <w:rFonts w:eastAsiaTheme="minorHAnsi"/>
          <w:bCs/>
          <w:color w:val="070F07"/>
          <w:sz w:val="22"/>
          <w:szCs w:val="22"/>
          <w:lang w:eastAsia="en-US"/>
        </w:rPr>
        <w:t xml:space="preserve"> aprovação pela Diretoria Administrativa da Agência.</w:t>
      </w:r>
    </w:p>
    <w:p w:rsidR="00F8238F" w:rsidRPr="009C3D96" w:rsidRDefault="00F8238F" w:rsidP="00F90F45">
      <w:pPr>
        <w:autoSpaceDE w:val="0"/>
        <w:autoSpaceDN w:val="0"/>
        <w:adjustRightInd w:val="0"/>
        <w:ind w:right="283"/>
        <w:jc w:val="both"/>
        <w:rPr>
          <w:sz w:val="22"/>
          <w:szCs w:val="22"/>
        </w:rPr>
      </w:pPr>
      <w:r w:rsidRPr="0099741B">
        <w:rPr>
          <w:b/>
          <w:bCs/>
          <w:sz w:val="22"/>
          <w:szCs w:val="22"/>
        </w:rPr>
        <w:lastRenderedPageBreak/>
        <w:t>§ 5º</w:t>
      </w:r>
      <w:r w:rsidRPr="0099741B">
        <w:rPr>
          <w:sz w:val="22"/>
          <w:szCs w:val="22"/>
        </w:rPr>
        <w:t xml:space="preserve"> No preço constante desta aquisição já estão</w:t>
      </w:r>
      <w:r w:rsidRPr="009C3D96">
        <w:rPr>
          <w:sz w:val="22"/>
          <w:szCs w:val="22"/>
        </w:rPr>
        <w:t xml:space="preserve"> inclusos todos os tributos e encargos, não existindo qualquer vínculo de trabalho entre as partes ou entre a CONTRATANTE e os sócios da CONTRATADA.</w:t>
      </w:r>
    </w:p>
    <w:p w:rsidR="00F8238F" w:rsidRPr="001565BD" w:rsidRDefault="00F8238F" w:rsidP="00F90F45">
      <w:pPr>
        <w:autoSpaceDE w:val="0"/>
        <w:autoSpaceDN w:val="0"/>
        <w:adjustRightInd w:val="0"/>
        <w:ind w:right="283"/>
        <w:jc w:val="both"/>
        <w:rPr>
          <w:bCs/>
          <w:sz w:val="22"/>
          <w:szCs w:val="22"/>
        </w:rPr>
      </w:pPr>
      <w:r>
        <w:rPr>
          <w:b/>
          <w:sz w:val="22"/>
          <w:szCs w:val="22"/>
        </w:rPr>
        <w:t>§ 6º</w:t>
      </w:r>
      <w:r w:rsidRPr="009C3D96">
        <w:rPr>
          <w:sz w:val="22"/>
          <w:szCs w:val="22"/>
        </w:rPr>
        <w:t xml:space="preserve"> Para o desembolso</w:t>
      </w:r>
      <w:r w:rsidRPr="001565BD">
        <w:rPr>
          <w:sz w:val="22"/>
          <w:szCs w:val="22"/>
        </w:rPr>
        <w:t xml:space="preserve"> financeiro, além dos requisitos acima, só será liberado após o recebimento do objeto desta contratação, da lavratura de nota fiscal e do aceite do Diretor Geral da AGIR acerca do </w:t>
      </w:r>
      <w:r>
        <w:rPr>
          <w:sz w:val="22"/>
          <w:szCs w:val="22"/>
        </w:rPr>
        <w:t>veículo</w:t>
      </w:r>
      <w:r w:rsidRPr="001565BD">
        <w:rPr>
          <w:sz w:val="22"/>
          <w:szCs w:val="22"/>
        </w:rPr>
        <w:t xml:space="preserve">, observando ainda </w:t>
      </w:r>
      <w:r w:rsidRPr="001565BD">
        <w:rPr>
          <w:bCs/>
          <w:sz w:val="22"/>
          <w:szCs w:val="22"/>
        </w:rPr>
        <w:t>Cláusula Terceira – Condições De Pagamento.</w:t>
      </w:r>
    </w:p>
    <w:p w:rsidR="00F8238F" w:rsidRDefault="00F8238F" w:rsidP="00F90F45">
      <w:pPr>
        <w:autoSpaceDE w:val="0"/>
        <w:autoSpaceDN w:val="0"/>
        <w:adjustRightInd w:val="0"/>
        <w:ind w:right="283"/>
        <w:rPr>
          <w:sz w:val="22"/>
          <w:szCs w:val="22"/>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Segunda – REGIME de Execução</w:t>
      </w:r>
    </w:p>
    <w:p w:rsidR="00F8238F" w:rsidRDefault="00F8238F" w:rsidP="00F90F45">
      <w:pPr>
        <w:autoSpaceDE w:val="0"/>
        <w:autoSpaceDN w:val="0"/>
        <w:adjustRightInd w:val="0"/>
        <w:ind w:right="283"/>
        <w:jc w:val="both"/>
        <w:rPr>
          <w:sz w:val="22"/>
          <w:szCs w:val="22"/>
        </w:rPr>
      </w:pPr>
      <w:r w:rsidRPr="001565BD">
        <w:rPr>
          <w:b/>
          <w:sz w:val="22"/>
          <w:szCs w:val="22"/>
        </w:rPr>
        <w:t>2.1</w:t>
      </w:r>
      <w:r w:rsidRPr="001565BD">
        <w:rPr>
          <w:sz w:val="22"/>
          <w:szCs w:val="22"/>
        </w:rPr>
        <w:t xml:space="preserve"> A execução do objeto deste contrato pela CONTRATADA deverá ser efetuada dentr</w:t>
      </w:r>
      <w:r>
        <w:rPr>
          <w:sz w:val="22"/>
          <w:szCs w:val="22"/>
        </w:rPr>
        <w:t>o dos requisitos da tecnicidade e</w:t>
      </w:r>
      <w:r w:rsidRPr="001565BD">
        <w:rPr>
          <w:sz w:val="22"/>
          <w:szCs w:val="22"/>
        </w:rPr>
        <w:t xml:space="preserve"> qualidade, em conformidade com as condições constantes deste Contrato e dos demais termos anexos ao Processo de </w:t>
      </w:r>
      <w:r w:rsidRPr="00006914">
        <w:rPr>
          <w:sz w:val="22"/>
          <w:szCs w:val="22"/>
        </w:rPr>
        <w:t xml:space="preserve">Licitação </w:t>
      </w:r>
      <w:r>
        <w:rPr>
          <w:sz w:val="22"/>
          <w:szCs w:val="22"/>
        </w:rPr>
        <w:t>nº 048/2019</w:t>
      </w:r>
      <w:r w:rsidRPr="00006914">
        <w:rPr>
          <w:sz w:val="22"/>
          <w:szCs w:val="22"/>
        </w:rPr>
        <w:t>.</w:t>
      </w:r>
      <w:r w:rsidRPr="001565BD">
        <w:rPr>
          <w:sz w:val="22"/>
          <w:szCs w:val="22"/>
        </w:rPr>
        <w:t xml:space="preserve"> </w:t>
      </w:r>
    </w:p>
    <w:p w:rsidR="00F8238F" w:rsidRPr="00400082" w:rsidRDefault="00F8238F" w:rsidP="00F90F45">
      <w:pPr>
        <w:autoSpaceDE w:val="0"/>
        <w:autoSpaceDN w:val="0"/>
        <w:adjustRightInd w:val="0"/>
        <w:ind w:right="283"/>
        <w:jc w:val="both"/>
        <w:rPr>
          <w:rFonts w:eastAsiaTheme="minorHAnsi"/>
          <w:bCs/>
          <w:color w:val="070F07"/>
          <w:sz w:val="22"/>
          <w:szCs w:val="22"/>
          <w:lang w:eastAsia="en-US"/>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Terceira – Condições De Pagamento</w:t>
      </w:r>
    </w:p>
    <w:p w:rsidR="00F8238F" w:rsidRPr="005C5874" w:rsidRDefault="00F8238F" w:rsidP="00F90F45">
      <w:pPr>
        <w:autoSpaceDE w:val="0"/>
        <w:autoSpaceDN w:val="0"/>
        <w:adjustRightInd w:val="0"/>
        <w:ind w:right="283"/>
        <w:jc w:val="both"/>
        <w:rPr>
          <w:sz w:val="22"/>
          <w:szCs w:val="22"/>
        </w:rPr>
      </w:pPr>
      <w:r w:rsidRPr="001565BD">
        <w:rPr>
          <w:b/>
          <w:color w:val="000000"/>
          <w:sz w:val="22"/>
          <w:szCs w:val="22"/>
        </w:rPr>
        <w:t>3.1</w:t>
      </w:r>
      <w:r w:rsidRPr="001565BD">
        <w:rPr>
          <w:color w:val="000000"/>
          <w:sz w:val="22"/>
          <w:szCs w:val="22"/>
        </w:rPr>
        <w:t xml:space="preserve"> </w:t>
      </w:r>
      <w:r w:rsidRPr="001565BD">
        <w:rPr>
          <w:sz w:val="22"/>
          <w:szCs w:val="22"/>
        </w:rPr>
        <w:t>A CONTRATADA deverá expedir, subsequentemente a entrega do serviço, Nota Fiscal em nome da CONTRATANTE, com a identificação do número do presente Contrato e a</w:t>
      </w:r>
      <w:r>
        <w:rPr>
          <w:sz w:val="22"/>
          <w:szCs w:val="22"/>
        </w:rPr>
        <w:t xml:space="preserve"> descrição</w:t>
      </w:r>
      <w:r w:rsidRPr="001565BD">
        <w:rPr>
          <w:sz w:val="22"/>
          <w:szCs w:val="22"/>
        </w:rPr>
        <w:t xml:space="preserve"> </w:t>
      </w:r>
      <w:r>
        <w:rPr>
          <w:rFonts w:eastAsiaTheme="minorHAnsi"/>
          <w:bCs/>
          <w:color w:val="070F07"/>
          <w:sz w:val="22"/>
          <w:szCs w:val="22"/>
          <w:lang w:eastAsia="en-US"/>
        </w:rPr>
        <w:t>completa do material entregue</w:t>
      </w:r>
      <w:r w:rsidRPr="005C5874">
        <w:rPr>
          <w:sz w:val="22"/>
          <w:szCs w:val="22"/>
        </w:rPr>
        <w:t>, e encaminhá-lo à CONTRATANTE, para a realização do pagamento.</w:t>
      </w:r>
    </w:p>
    <w:p w:rsidR="00F8238F" w:rsidRPr="001565BD" w:rsidRDefault="00F8238F" w:rsidP="00F90F45">
      <w:pPr>
        <w:autoSpaceDE w:val="0"/>
        <w:autoSpaceDN w:val="0"/>
        <w:adjustRightInd w:val="0"/>
        <w:ind w:right="283"/>
        <w:jc w:val="both"/>
        <w:rPr>
          <w:bCs/>
          <w:sz w:val="22"/>
          <w:szCs w:val="22"/>
        </w:rPr>
      </w:pPr>
      <w:r>
        <w:rPr>
          <w:b/>
          <w:sz w:val="22"/>
          <w:szCs w:val="22"/>
        </w:rPr>
        <w:t>§ 1º</w:t>
      </w:r>
      <w:r w:rsidRPr="001565BD">
        <w:rPr>
          <w:sz w:val="22"/>
          <w:szCs w:val="22"/>
        </w:rPr>
        <w:t xml:space="preserve"> Para o desembolso financeiro, além dos requisitos acima, só será liberado o valor após a entrega do </w:t>
      </w:r>
      <w:r>
        <w:rPr>
          <w:sz w:val="22"/>
          <w:szCs w:val="22"/>
        </w:rPr>
        <w:t>equipamento</w:t>
      </w:r>
      <w:r w:rsidRPr="001565BD">
        <w:rPr>
          <w:sz w:val="22"/>
          <w:szCs w:val="22"/>
        </w:rPr>
        <w:t xml:space="preserve"> previsto </w:t>
      </w:r>
      <w:r>
        <w:rPr>
          <w:sz w:val="22"/>
          <w:szCs w:val="22"/>
        </w:rPr>
        <w:t>no exposto</w:t>
      </w:r>
      <w:r w:rsidRPr="001565BD">
        <w:rPr>
          <w:sz w:val="22"/>
          <w:szCs w:val="22"/>
        </w:rPr>
        <w:t xml:space="preserve"> no parágrafo </w:t>
      </w:r>
      <w:r w:rsidRPr="001565BD">
        <w:rPr>
          <w:b/>
          <w:sz w:val="22"/>
          <w:szCs w:val="22"/>
        </w:rPr>
        <w:t xml:space="preserve">§ </w:t>
      </w:r>
      <w:r>
        <w:rPr>
          <w:sz w:val="22"/>
          <w:szCs w:val="22"/>
        </w:rPr>
        <w:t>5° do item 3</w:t>
      </w:r>
      <w:r w:rsidRPr="001565BD">
        <w:rPr>
          <w:sz w:val="22"/>
          <w:szCs w:val="22"/>
        </w:rPr>
        <w:t xml:space="preserve">.1 deste contrato, da lavratura de nota fiscal e do aceite do Diretor Geral da AGIR acerca do trabalho, observando ainda a </w:t>
      </w:r>
      <w:r w:rsidRPr="001565BD">
        <w:rPr>
          <w:bCs/>
          <w:sz w:val="22"/>
          <w:szCs w:val="22"/>
        </w:rPr>
        <w:t>Cláusula Terceira – Condições De Pagamento.</w:t>
      </w:r>
    </w:p>
    <w:p w:rsidR="00F8238F" w:rsidRPr="001565BD" w:rsidRDefault="00F8238F" w:rsidP="00F90F45">
      <w:pPr>
        <w:autoSpaceDE w:val="0"/>
        <w:autoSpaceDN w:val="0"/>
        <w:adjustRightInd w:val="0"/>
        <w:ind w:right="283"/>
        <w:jc w:val="both"/>
        <w:rPr>
          <w:sz w:val="22"/>
          <w:szCs w:val="22"/>
        </w:rPr>
      </w:pPr>
      <w:r>
        <w:rPr>
          <w:b/>
          <w:sz w:val="22"/>
          <w:szCs w:val="22"/>
        </w:rPr>
        <w:t>§ 2º</w:t>
      </w:r>
      <w:r w:rsidRPr="001565BD">
        <w:rPr>
          <w:sz w:val="22"/>
          <w:szCs w:val="22"/>
        </w:rPr>
        <w:t xml:space="preserve"> A Nota Fiscal deverá ser encaminhada aos cuidados da CONTRATANTE juntamente com </w:t>
      </w:r>
      <w:r>
        <w:rPr>
          <w:sz w:val="22"/>
          <w:szCs w:val="22"/>
        </w:rPr>
        <w:t xml:space="preserve">o bem </w:t>
      </w:r>
      <w:r w:rsidRPr="001565BD">
        <w:rPr>
          <w:sz w:val="22"/>
          <w:szCs w:val="22"/>
        </w:rPr>
        <w:t xml:space="preserve">em referência, no endereço constante no preâmbulo deste Contrato. </w:t>
      </w:r>
    </w:p>
    <w:p w:rsidR="00F8238F" w:rsidRPr="001565BD" w:rsidRDefault="00F8238F" w:rsidP="00F90F45">
      <w:pPr>
        <w:autoSpaceDE w:val="0"/>
        <w:autoSpaceDN w:val="0"/>
        <w:adjustRightInd w:val="0"/>
        <w:ind w:right="283"/>
        <w:jc w:val="both"/>
        <w:rPr>
          <w:sz w:val="22"/>
          <w:szCs w:val="22"/>
        </w:rPr>
      </w:pPr>
      <w:r>
        <w:rPr>
          <w:b/>
          <w:sz w:val="22"/>
          <w:szCs w:val="22"/>
        </w:rPr>
        <w:t>§ 3º</w:t>
      </w:r>
      <w:r w:rsidRPr="001565BD">
        <w:rPr>
          <w:b/>
          <w:sz w:val="22"/>
          <w:szCs w:val="22"/>
        </w:rPr>
        <w:t xml:space="preserve"> </w:t>
      </w:r>
      <w:r w:rsidRPr="001565BD">
        <w:rPr>
          <w:sz w:val="22"/>
          <w:szCs w:val="22"/>
        </w:rPr>
        <w:t xml:space="preserve">O pagamento será realizado </w:t>
      </w:r>
      <w:r>
        <w:rPr>
          <w:rFonts w:eastAsiaTheme="minorHAnsi"/>
          <w:bCs/>
          <w:color w:val="070F07"/>
          <w:sz w:val="22"/>
          <w:szCs w:val="22"/>
          <w:lang w:eastAsia="en-US"/>
        </w:rPr>
        <w:t>em até 05</w:t>
      </w:r>
      <w:r w:rsidRPr="0099741B">
        <w:rPr>
          <w:rFonts w:eastAsiaTheme="minorHAnsi"/>
          <w:bCs/>
          <w:color w:val="070F07"/>
          <w:sz w:val="22"/>
          <w:szCs w:val="22"/>
          <w:lang w:eastAsia="en-US"/>
        </w:rPr>
        <w:t xml:space="preserve"> (</w:t>
      </w:r>
      <w:r>
        <w:rPr>
          <w:rFonts w:eastAsiaTheme="minorHAnsi"/>
          <w:bCs/>
          <w:color w:val="070F07"/>
          <w:sz w:val="22"/>
          <w:szCs w:val="22"/>
          <w:lang w:eastAsia="en-US"/>
        </w:rPr>
        <w:t>cinco</w:t>
      </w:r>
      <w:r w:rsidRPr="0099741B">
        <w:rPr>
          <w:rFonts w:eastAsiaTheme="minorHAnsi"/>
          <w:bCs/>
          <w:color w:val="070F07"/>
          <w:sz w:val="22"/>
          <w:szCs w:val="22"/>
          <w:lang w:eastAsia="en-US"/>
        </w:rPr>
        <w:t>) dias</w:t>
      </w:r>
      <w:r>
        <w:rPr>
          <w:rFonts w:eastAsiaTheme="minorHAnsi"/>
          <w:bCs/>
          <w:color w:val="070F07"/>
          <w:sz w:val="22"/>
          <w:szCs w:val="22"/>
          <w:lang w:eastAsia="en-US"/>
        </w:rPr>
        <w:t xml:space="preserve"> úteis</w:t>
      </w:r>
      <w:r w:rsidRPr="0099741B">
        <w:rPr>
          <w:rFonts w:eastAsiaTheme="minorHAnsi"/>
          <w:bCs/>
          <w:color w:val="070F07"/>
          <w:sz w:val="22"/>
          <w:szCs w:val="22"/>
          <w:lang w:eastAsia="en-US"/>
        </w:rPr>
        <w:t xml:space="preserve"> mediante </w:t>
      </w:r>
      <w:r w:rsidRPr="0099741B">
        <w:rPr>
          <w:sz w:val="22"/>
          <w:szCs w:val="22"/>
        </w:rPr>
        <w:t xml:space="preserve">nota fiscal emitida em nome </w:t>
      </w:r>
      <w:proofErr w:type="gramStart"/>
      <w:r w:rsidRPr="0099741B">
        <w:rPr>
          <w:sz w:val="22"/>
          <w:szCs w:val="22"/>
        </w:rPr>
        <w:t>da AGIR</w:t>
      </w:r>
      <w:proofErr w:type="gramEnd"/>
      <w:r w:rsidRPr="0099741B">
        <w:rPr>
          <w:sz w:val="22"/>
          <w:szCs w:val="22"/>
        </w:rPr>
        <w:t xml:space="preserve"> e</w:t>
      </w:r>
      <w:r w:rsidRPr="0099741B">
        <w:rPr>
          <w:rFonts w:eastAsiaTheme="minorHAnsi"/>
          <w:bCs/>
          <w:color w:val="070F07"/>
          <w:sz w:val="22"/>
          <w:szCs w:val="22"/>
          <w:lang w:eastAsia="en-US"/>
        </w:rPr>
        <w:t xml:space="preserve"> aprovação pela Diretoria Administrativa da Agência.</w:t>
      </w:r>
    </w:p>
    <w:p w:rsidR="00F8238F" w:rsidRPr="001565BD" w:rsidRDefault="00F8238F" w:rsidP="00F90F45">
      <w:pPr>
        <w:autoSpaceDE w:val="0"/>
        <w:autoSpaceDN w:val="0"/>
        <w:adjustRightInd w:val="0"/>
        <w:ind w:right="283"/>
        <w:jc w:val="both"/>
        <w:rPr>
          <w:sz w:val="22"/>
          <w:szCs w:val="22"/>
        </w:rPr>
      </w:pPr>
      <w:r>
        <w:rPr>
          <w:b/>
          <w:sz w:val="22"/>
          <w:szCs w:val="22"/>
        </w:rPr>
        <w:t>§ 4º</w:t>
      </w:r>
      <w:r w:rsidRPr="001565BD">
        <w:rPr>
          <w:sz w:val="22"/>
          <w:szCs w:val="22"/>
        </w:rPr>
        <w:t xml:space="preserve"> A apresentação da Nota Fiscal não exime a CONTRATADA da exibição de outros documentos e informações que sejam necessário</w:t>
      </w:r>
      <w:r>
        <w:rPr>
          <w:sz w:val="22"/>
          <w:szCs w:val="22"/>
        </w:rPr>
        <w:t>s para atestar a regularidade do fornecimento do produto</w:t>
      </w:r>
      <w:r w:rsidRPr="001565BD">
        <w:rPr>
          <w:sz w:val="22"/>
          <w:szCs w:val="22"/>
        </w:rPr>
        <w:t>.</w:t>
      </w:r>
    </w:p>
    <w:p w:rsidR="00F8238F" w:rsidRDefault="00F8238F" w:rsidP="00F90F45">
      <w:pPr>
        <w:autoSpaceDE w:val="0"/>
        <w:autoSpaceDN w:val="0"/>
        <w:adjustRightInd w:val="0"/>
        <w:ind w:right="283"/>
        <w:jc w:val="both"/>
        <w:rPr>
          <w:sz w:val="22"/>
          <w:szCs w:val="22"/>
        </w:rPr>
      </w:pPr>
      <w:r>
        <w:rPr>
          <w:b/>
          <w:sz w:val="22"/>
          <w:szCs w:val="22"/>
        </w:rPr>
        <w:t>§ 5º</w:t>
      </w:r>
      <w:r w:rsidRPr="001565BD">
        <w:rPr>
          <w:sz w:val="22"/>
          <w:szCs w:val="22"/>
        </w:rPr>
        <w:t xml:space="preserve"> O Cronograma de desembolso financeiro, mediante a entrega </w:t>
      </w:r>
      <w:r>
        <w:rPr>
          <w:sz w:val="22"/>
          <w:szCs w:val="22"/>
        </w:rPr>
        <w:t>do equipamento</w:t>
      </w:r>
      <w:r w:rsidRPr="001565BD">
        <w:rPr>
          <w:sz w:val="22"/>
          <w:szCs w:val="22"/>
        </w:rPr>
        <w:t xml:space="preserve">, se dará da seguinte forma: </w:t>
      </w:r>
    </w:p>
    <w:tbl>
      <w:tblPr>
        <w:tblW w:w="9262" w:type="dxa"/>
        <w:jc w:val="center"/>
        <w:tblInd w:w="5035" w:type="dxa"/>
        <w:tblLayout w:type="fixed"/>
        <w:tblCellMar>
          <w:left w:w="30" w:type="dxa"/>
          <w:right w:w="30" w:type="dxa"/>
        </w:tblCellMar>
        <w:tblLook w:val="04A0" w:firstRow="1" w:lastRow="0" w:firstColumn="1" w:lastColumn="0" w:noHBand="0" w:noVBand="1"/>
      </w:tblPr>
      <w:tblGrid>
        <w:gridCol w:w="1068"/>
        <w:gridCol w:w="1579"/>
        <w:gridCol w:w="4772"/>
        <w:gridCol w:w="1843"/>
      </w:tblGrid>
      <w:tr w:rsidR="00F8238F" w:rsidRPr="00C76670" w:rsidTr="00B21E46">
        <w:trPr>
          <w:trHeight w:val="377"/>
          <w:jc w:val="center"/>
        </w:trPr>
        <w:tc>
          <w:tcPr>
            <w:tcW w:w="1068"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sz w:val="22"/>
                <w:szCs w:val="22"/>
              </w:rPr>
            </w:pPr>
            <w:r w:rsidRPr="003B1F28">
              <w:rPr>
                <w:b/>
                <w:bCs/>
                <w:color w:val="010000"/>
                <w:sz w:val="22"/>
                <w:szCs w:val="22"/>
              </w:rPr>
              <w:t>Item</w:t>
            </w:r>
          </w:p>
        </w:tc>
        <w:tc>
          <w:tcPr>
            <w:tcW w:w="1579" w:type="dxa"/>
            <w:tcBorders>
              <w:top w:val="single" w:sz="2" w:space="0" w:color="auto"/>
              <w:left w:val="single" w:sz="2" w:space="0" w:color="auto"/>
              <w:bottom w:val="single" w:sz="2" w:space="0" w:color="auto"/>
              <w:right w:val="single" w:sz="2" w:space="0" w:color="auto"/>
            </w:tcBorders>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color w:val="010000"/>
                <w:sz w:val="22"/>
                <w:szCs w:val="22"/>
              </w:rPr>
            </w:pPr>
            <w:r w:rsidRPr="003B1F28">
              <w:rPr>
                <w:b/>
                <w:bCs/>
                <w:color w:val="010000"/>
                <w:sz w:val="22"/>
                <w:szCs w:val="22"/>
              </w:rPr>
              <w:t>Quantidade</w:t>
            </w:r>
          </w:p>
        </w:tc>
        <w:tc>
          <w:tcPr>
            <w:tcW w:w="4772"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sz w:val="22"/>
                <w:szCs w:val="22"/>
              </w:rPr>
            </w:pPr>
            <w:r w:rsidRPr="003B1F28">
              <w:rPr>
                <w:b/>
                <w:bCs/>
                <w:color w:val="010000"/>
                <w:sz w:val="22"/>
                <w:szCs w:val="22"/>
              </w:rPr>
              <w:t>Descrição do Item</w:t>
            </w:r>
          </w:p>
        </w:tc>
        <w:tc>
          <w:tcPr>
            <w:tcW w:w="1843"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sz w:val="22"/>
                <w:szCs w:val="22"/>
              </w:rPr>
            </w:pPr>
            <w:r w:rsidRPr="003B1F28">
              <w:rPr>
                <w:b/>
                <w:bCs/>
                <w:color w:val="010000"/>
                <w:sz w:val="22"/>
                <w:szCs w:val="22"/>
              </w:rPr>
              <w:t>Valor Total</w:t>
            </w:r>
          </w:p>
        </w:tc>
      </w:tr>
      <w:tr w:rsidR="00F8238F" w:rsidRPr="00C76670" w:rsidTr="00B21E46">
        <w:trPr>
          <w:trHeight w:val="558"/>
          <w:jc w:val="center"/>
        </w:trPr>
        <w:tc>
          <w:tcPr>
            <w:tcW w:w="1068"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sz w:val="22"/>
                <w:szCs w:val="22"/>
              </w:rPr>
            </w:pPr>
            <w:r w:rsidRPr="003B1F28">
              <w:rPr>
                <w:color w:val="010000"/>
                <w:sz w:val="22"/>
                <w:szCs w:val="22"/>
              </w:rPr>
              <w:t>01</w:t>
            </w:r>
          </w:p>
        </w:tc>
        <w:tc>
          <w:tcPr>
            <w:tcW w:w="1579" w:type="dxa"/>
            <w:tcBorders>
              <w:top w:val="single" w:sz="2" w:space="0" w:color="auto"/>
              <w:left w:val="single" w:sz="2" w:space="0" w:color="auto"/>
              <w:bottom w:val="single" w:sz="2" w:space="0" w:color="auto"/>
              <w:right w:val="single" w:sz="2" w:space="0" w:color="auto"/>
            </w:tcBorders>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color w:val="010000"/>
                <w:sz w:val="22"/>
                <w:szCs w:val="22"/>
              </w:rPr>
            </w:pPr>
            <w:r w:rsidRPr="003B1F28">
              <w:rPr>
                <w:rFonts w:eastAsia="Book Antiqua"/>
                <w:sz w:val="22"/>
                <w:szCs w:val="22"/>
              </w:rPr>
              <w:t>01 (unidade)</w:t>
            </w:r>
          </w:p>
        </w:tc>
        <w:tc>
          <w:tcPr>
            <w:tcW w:w="4772"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both"/>
              <w:rPr>
                <w:rFonts w:eastAsiaTheme="minorHAnsi"/>
                <w:bCs/>
                <w:color w:val="070F07"/>
                <w:sz w:val="22"/>
                <w:szCs w:val="22"/>
                <w:lang w:eastAsia="en-US"/>
              </w:rPr>
            </w:pPr>
            <w:r w:rsidRPr="003B1F28">
              <w:rPr>
                <w:rFonts w:eastAsiaTheme="minorHAnsi"/>
                <w:bCs/>
                <w:color w:val="070F07"/>
                <w:sz w:val="22"/>
                <w:szCs w:val="22"/>
                <w:lang w:eastAsia="en-US"/>
              </w:rPr>
              <w:t>01 (um) veículo automotor, com as seguintes especificações mínimas: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a) 0 km (zero quilômetro);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b) Motor de, no mínimo, 1.8 litros;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c) Potência mínima: 105 CV (gasolina) e 110 CV (etanol);</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d) Bicombustível (gasolina e etanol);</w:t>
            </w:r>
          </w:p>
          <w:p w:rsidR="00F8238F" w:rsidRPr="003B1F28" w:rsidRDefault="00F8238F" w:rsidP="00F90F45">
            <w:pPr>
              <w:pStyle w:val="PargrafodaLista"/>
              <w:spacing w:line="276" w:lineRule="auto"/>
              <w:ind w:left="0"/>
              <w:jc w:val="both"/>
              <w:rPr>
                <w:color w:val="000000"/>
                <w:sz w:val="22"/>
                <w:szCs w:val="22"/>
                <w:lang w:val="en-US"/>
              </w:rPr>
            </w:pPr>
            <w:r w:rsidRPr="003B1F28">
              <w:rPr>
                <w:color w:val="000000"/>
                <w:sz w:val="22"/>
                <w:szCs w:val="22"/>
                <w:lang w:val="en-US"/>
              </w:rPr>
              <w:t xml:space="preserve">e) </w:t>
            </w:r>
            <w:proofErr w:type="spellStart"/>
            <w:r w:rsidRPr="003B1F28">
              <w:rPr>
                <w:color w:val="000000"/>
                <w:sz w:val="22"/>
                <w:szCs w:val="22"/>
                <w:lang w:val="en-US"/>
              </w:rPr>
              <w:t>Freios</w:t>
            </w:r>
            <w:proofErr w:type="spellEnd"/>
            <w:r w:rsidRPr="003B1F28">
              <w:rPr>
                <w:color w:val="000000"/>
                <w:sz w:val="22"/>
                <w:szCs w:val="22"/>
                <w:lang w:val="en-US"/>
              </w:rPr>
              <w:t xml:space="preserve"> ABS (</w:t>
            </w:r>
            <w:r w:rsidRPr="003B1F28">
              <w:rPr>
                <w:i/>
                <w:iCs/>
                <w:color w:val="000000"/>
                <w:sz w:val="22"/>
                <w:szCs w:val="22"/>
                <w:lang w:val="en-US"/>
              </w:rPr>
              <w:t>anti-lock braking system</w:t>
            </w:r>
            <w:r w:rsidRPr="003B1F28">
              <w:rPr>
                <w:color w:val="000000"/>
                <w:sz w:val="22"/>
                <w:szCs w:val="22"/>
                <w:lang w:val="en-US"/>
              </w:rPr>
              <w:t>);</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lastRenderedPageBreak/>
              <w:t>f) No mínimo, 05 (cinco) lugares;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g) Câmbio manual ou automático;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 xml:space="preserve">h) Direção hidráulica ou elétrica ou </w:t>
            </w:r>
            <w:proofErr w:type="gramStart"/>
            <w:r w:rsidRPr="003B1F28">
              <w:rPr>
                <w:color w:val="000000"/>
                <w:sz w:val="22"/>
                <w:szCs w:val="22"/>
              </w:rPr>
              <w:t>elétrica-hidráulica</w:t>
            </w:r>
            <w:proofErr w:type="gramEnd"/>
            <w:r w:rsidRPr="003B1F28">
              <w:rPr>
                <w:color w:val="000000"/>
                <w:sz w:val="22"/>
                <w:szCs w:val="22"/>
              </w:rPr>
              <w:t>;</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i) 2.500mm de distância mínima entre eixos;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j) Altura do veículo a partir do solo de, no mínimo, 1.600mm;</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k) Porta-malas de, no mínimo, 400 (quatrocentos) litros;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l) Rodas de, no mínimo, aro 16 (dezesseis);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m) Cor branca;</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n) Travamento elétrico das portas;</w:t>
            </w:r>
          </w:p>
          <w:p w:rsidR="00F8238F" w:rsidRPr="003B1F28" w:rsidRDefault="00F8238F" w:rsidP="00F90F45">
            <w:pPr>
              <w:pStyle w:val="PargrafodaLista"/>
              <w:spacing w:line="276" w:lineRule="auto"/>
              <w:ind w:left="0"/>
              <w:jc w:val="both"/>
              <w:rPr>
                <w:color w:val="000000"/>
                <w:sz w:val="22"/>
                <w:szCs w:val="22"/>
                <w:lang w:val="en-US"/>
              </w:rPr>
            </w:pPr>
            <w:r w:rsidRPr="003B1F28">
              <w:rPr>
                <w:color w:val="000000"/>
                <w:sz w:val="22"/>
                <w:szCs w:val="22"/>
                <w:lang w:val="en-US"/>
              </w:rPr>
              <w:t>o) Radio AM/FM/Bluetooth/USB;</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p) Retrovisores externos com controle interno;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 xml:space="preserve">q) No mínimo, </w:t>
            </w:r>
            <w:proofErr w:type="spellStart"/>
            <w:r w:rsidRPr="003B1F28">
              <w:rPr>
                <w:color w:val="000000"/>
                <w:sz w:val="22"/>
                <w:szCs w:val="22"/>
              </w:rPr>
              <w:t>Airbag</w:t>
            </w:r>
            <w:proofErr w:type="spellEnd"/>
            <w:r w:rsidRPr="003B1F28">
              <w:rPr>
                <w:color w:val="000000"/>
                <w:sz w:val="22"/>
                <w:szCs w:val="22"/>
              </w:rPr>
              <w:t xml:space="preserve"> do motorista e carona;</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r) Ar condicionado – quente/frio;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s) Desembaçador;</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t) Banco do motorista com regulagem de altura;</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u) Banco traseiro bipartido e rebatível;</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v) Vidros dianteiros e traseiros com acionamento elétrico;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w) Alarme antifurto;</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x) Protetor de cárter;</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y) Cobertura do porta-malas;</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 xml:space="preserve">z) Vão livre do solo, de no mínimo, </w:t>
            </w:r>
            <w:proofErr w:type="gramStart"/>
            <w:r w:rsidRPr="003B1F28">
              <w:rPr>
                <w:color w:val="000000"/>
                <w:sz w:val="22"/>
                <w:szCs w:val="22"/>
              </w:rPr>
              <w:t>160mm</w:t>
            </w:r>
            <w:proofErr w:type="gramEnd"/>
            <w:r w:rsidRPr="003B1F28">
              <w:rPr>
                <w:color w:val="000000"/>
                <w:sz w:val="22"/>
                <w:szCs w:val="22"/>
              </w:rPr>
              <w:t>;</w:t>
            </w:r>
          </w:p>
          <w:p w:rsidR="00F8238F" w:rsidRPr="003B1F28" w:rsidRDefault="00F8238F" w:rsidP="00F90F45">
            <w:pPr>
              <w:pStyle w:val="PargrafodaLista"/>
              <w:spacing w:line="276" w:lineRule="auto"/>
              <w:ind w:left="0"/>
              <w:jc w:val="both"/>
              <w:rPr>
                <w:color w:val="000000"/>
                <w:sz w:val="22"/>
                <w:szCs w:val="22"/>
              </w:rPr>
            </w:pPr>
            <w:proofErr w:type="gramStart"/>
            <w:r w:rsidRPr="003B1F28">
              <w:rPr>
                <w:color w:val="000000"/>
                <w:sz w:val="22"/>
                <w:szCs w:val="22"/>
              </w:rPr>
              <w:t>aa</w:t>
            </w:r>
            <w:proofErr w:type="gramEnd"/>
            <w:r w:rsidRPr="003B1F28">
              <w:rPr>
                <w:color w:val="000000"/>
                <w:sz w:val="22"/>
                <w:szCs w:val="22"/>
              </w:rPr>
              <w:t>) Assistência técnica na cidade de Blumenau/SC;</w:t>
            </w:r>
          </w:p>
          <w:p w:rsidR="00F8238F" w:rsidRPr="003B1F28" w:rsidRDefault="00F8238F" w:rsidP="00F90F45">
            <w:pPr>
              <w:pStyle w:val="PargrafodaLista"/>
              <w:spacing w:line="276" w:lineRule="auto"/>
              <w:ind w:left="0"/>
              <w:jc w:val="both"/>
              <w:rPr>
                <w:color w:val="000000"/>
                <w:sz w:val="22"/>
                <w:szCs w:val="22"/>
              </w:rPr>
            </w:pPr>
            <w:proofErr w:type="spellStart"/>
            <w:proofErr w:type="gramStart"/>
            <w:r w:rsidRPr="003B1F28">
              <w:rPr>
                <w:color w:val="000000"/>
                <w:sz w:val="22"/>
                <w:szCs w:val="22"/>
              </w:rPr>
              <w:t>bb</w:t>
            </w:r>
            <w:proofErr w:type="spellEnd"/>
            <w:proofErr w:type="gramEnd"/>
            <w:r w:rsidRPr="003B1F28">
              <w:rPr>
                <w:color w:val="000000"/>
                <w:sz w:val="22"/>
                <w:szCs w:val="22"/>
              </w:rPr>
              <w:t>) Garantia mínima de 36 (trinta e seis) meses;</w:t>
            </w:r>
          </w:p>
          <w:p w:rsidR="00F8238F" w:rsidRPr="003B1F28" w:rsidRDefault="00F8238F" w:rsidP="00F90F45">
            <w:pPr>
              <w:pStyle w:val="PargrafodaLista"/>
              <w:spacing w:line="276" w:lineRule="auto"/>
              <w:ind w:left="0"/>
              <w:jc w:val="both"/>
              <w:rPr>
                <w:color w:val="000000"/>
                <w:sz w:val="22"/>
                <w:szCs w:val="22"/>
              </w:rPr>
            </w:pPr>
            <w:proofErr w:type="spellStart"/>
            <w:r w:rsidRPr="003B1F28">
              <w:rPr>
                <w:color w:val="000000"/>
                <w:sz w:val="22"/>
                <w:szCs w:val="22"/>
              </w:rPr>
              <w:t>cc</w:t>
            </w:r>
            <w:proofErr w:type="spellEnd"/>
            <w:r w:rsidRPr="003B1F28">
              <w:rPr>
                <w:color w:val="000000"/>
                <w:sz w:val="22"/>
                <w:szCs w:val="22"/>
              </w:rPr>
              <w:t>) Alerta cinto de segurança;</w:t>
            </w:r>
          </w:p>
          <w:p w:rsidR="00F8238F" w:rsidRPr="003B1F28" w:rsidRDefault="00F8238F" w:rsidP="00F90F45">
            <w:pPr>
              <w:pStyle w:val="PargrafodaLista"/>
              <w:spacing w:line="276" w:lineRule="auto"/>
              <w:ind w:left="0"/>
              <w:jc w:val="both"/>
              <w:rPr>
                <w:color w:val="000000"/>
                <w:sz w:val="22"/>
                <w:szCs w:val="22"/>
              </w:rPr>
            </w:pPr>
            <w:proofErr w:type="spellStart"/>
            <w:r w:rsidRPr="003B1F28">
              <w:rPr>
                <w:color w:val="000000"/>
                <w:sz w:val="22"/>
                <w:szCs w:val="22"/>
              </w:rPr>
              <w:t>dd</w:t>
            </w:r>
            <w:proofErr w:type="spellEnd"/>
            <w:r w:rsidRPr="003B1F28">
              <w:rPr>
                <w:color w:val="000000"/>
                <w:sz w:val="22"/>
                <w:szCs w:val="22"/>
              </w:rPr>
              <w:t>) Faróis de neblina;</w:t>
            </w:r>
          </w:p>
          <w:p w:rsidR="00F8238F" w:rsidRPr="003B1F28" w:rsidRDefault="00F8238F" w:rsidP="00F90F45">
            <w:pPr>
              <w:pStyle w:val="PargrafodaLista"/>
              <w:spacing w:line="276" w:lineRule="auto"/>
              <w:ind w:left="0"/>
              <w:jc w:val="both"/>
              <w:rPr>
                <w:color w:val="000000"/>
                <w:sz w:val="22"/>
                <w:szCs w:val="22"/>
              </w:rPr>
            </w:pPr>
            <w:proofErr w:type="spellStart"/>
            <w:r w:rsidRPr="003B1F28">
              <w:rPr>
                <w:color w:val="000000"/>
                <w:sz w:val="22"/>
                <w:szCs w:val="22"/>
              </w:rPr>
              <w:t>ee</w:t>
            </w:r>
            <w:proofErr w:type="spellEnd"/>
            <w:r w:rsidRPr="003B1F28">
              <w:rPr>
                <w:color w:val="000000"/>
                <w:sz w:val="22"/>
                <w:szCs w:val="22"/>
              </w:rPr>
              <w:t>) Molduras de proteção lateral;</w:t>
            </w:r>
          </w:p>
          <w:p w:rsidR="00F8238F" w:rsidRPr="003B1F28" w:rsidRDefault="00F8238F" w:rsidP="00F90F45">
            <w:pPr>
              <w:pStyle w:val="PargrafodaLista"/>
              <w:spacing w:line="276" w:lineRule="auto"/>
              <w:ind w:left="0"/>
              <w:jc w:val="both"/>
              <w:rPr>
                <w:color w:val="000000"/>
                <w:sz w:val="22"/>
                <w:szCs w:val="22"/>
              </w:rPr>
            </w:pPr>
            <w:r w:rsidRPr="003B1F28">
              <w:rPr>
                <w:color w:val="000000"/>
                <w:sz w:val="22"/>
                <w:szCs w:val="22"/>
              </w:rPr>
              <w:t>ff) Computador de bordo;</w:t>
            </w:r>
          </w:p>
          <w:p w:rsidR="00F8238F" w:rsidRPr="003B1F28" w:rsidRDefault="00F8238F" w:rsidP="00F90F45">
            <w:pPr>
              <w:pStyle w:val="PargrafodaLista"/>
              <w:spacing w:line="276" w:lineRule="auto"/>
              <w:ind w:left="0"/>
              <w:jc w:val="both"/>
              <w:rPr>
                <w:color w:val="000000"/>
                <w:sz w:val="22"/>
                <w:szCs w:val="22"/>
              </w:rPr>
            </w:pPr>
            <w:proofErr w:type="spellStart"/>
            <w:r w:rsidRPr="003B1F28">
              <w:rPr>
                <w:color w:val="000000"/>
                <w:sz w:val="22"/>
                <w:szCs w:val="22"/>
              </w:rPr>
              <w:t>gg</w:t>
            </w:r>
            <w:proofErr w:type="spellEnd"/>
            <w:r w:rsidRPr="003B1F28">
              <w:rPr>
                <w:color w:val="000000"/>
                <w:sz w:val="22"/>
                <w:szCs w:val="22"/>
              </w:rPr>
              <w:t>) Tanque de combustível com capacidade mínima de 50 (cinquenta) litros;</w:t>
            </w:r>
          </w:p>
          <w:p w:rsidR="00F8238F" w:rsidRPr="003B1F28" w:rsidRDefault="00F8238F" w:rsidP="00F90F45">
            <w:pPr>
              <w:pStyle w:val="PargrafodaLista"/>
              <w:spacing w:line="276" w:lineRule="auto"/>
              <w:ind w:left="0"/>
              <w:jc w:val="both"/>
              <w:rPr>
                <w:color w:val="000000"/>
                <w:sz w:val="22"/>
                <w:szCs w:val="22"/>
              </w:rPr>
            </w:pPr>
            <w:proofErr w:type="spellStart"/>
            <w:r w:rsidRPr="003B1F28">
              <w:rPr>
                <w:color w:val="000000"/>
                <w:sz w:val="22"/>
                <w:szCs w:val="22"/>
              </w:rPr>
              <w:t>hh</w:t>
            </w:r>
            <w:proofErr w:type="spellEnd"/>
            <w:r w:rsidRPr="003B1F28">
              <w:rPr>
                <w:color w:val="000000"/>
                <w:sz w:val="22"/>
                <w:szCs w:val="22"/>
              </w:rPr>
              <w:t>) Sensor de estacionamento traseiro de pelo menos 04 pontos;</w:t>
            </w:r>
          </w:p>
          <w:p w:rsidR="00F8238F" w:rsidRPr="003B1F28" w:rsidRDefault="00F8238F" w:rsidP="00F90F45">
            <w:pPr>
              <w:pStyle w:val="PargrafodaLista"/>
              <w:spacing w:line="276" w:lineRule="auto"/>
              <w:ind w:left="0"/>
              <w:jc w:val="both"/>
              <w:rPr>
                <w:color w:val="000000"/>
                <w:sz w:val="22"/>
                <w:szCs w:val="22"/>
              </w:rPr>
            </w:pPr>
            <w:proofErr w:type="spellStart"/>
            <w:proofErr w:type="gramStart"/>
            <w:r w:rsidRPr="003B1F28">
              <w:rPr>
                <w:color w:val="000000"/>
                <w:sz w:val="22"/>
                <w:szCs w:val="22"/>
              </w:rPr>
              <w:t>ii</w:t>
            </w:r>
            <w:proofErr w:type="spellEnd"/>
            <w:proofErr w:type="gramEnd"/>
            <w:r w:rsidRPr="003B1F28">
              <w:rPr>
                <w:color w:val="000000"/>
                <w:sz w:val="22"/>
                <w:szCs w:val="22"/>
              </w:rPr>
              <w:t>) Película nos vidros escurecida com transparência mínima de 75% dentro dos parâmetros do Conselho Nacional de Trânsito – CONTRAN;</w:t>
            </w:r>
          </w:p>
          <w:p w:rsidR="00F8238F" w:rsidRPr="003B1F28" w:rsidRDefault="00F8238F" w:rsidP="00F90F45">
            <w:pPr>
              <w:pStyle w:val="PargrafodaLista"/>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ind w:left="0" w:right="283"/>
              <w:jc w:val="both"/>
              <w:rPr>
                <w:sz w:val="22"/>
                <w:szCs w:val="22"/>
              </w:rPr>
            </w:pPr>
            <w:proofErr w:type="spellStart"/>
            <w:r w:rsidRPr="003B1F28">
              <w:rPr>
                <w:color w:val="000000"/>
                <w:sz w:val="22"/>
                <w:szCs w:val="22"/>
              </w:rPr>
              <w:t>jj</w:t>
            </w:r>
            <w:proofErr w:type="spellEnd"/>
            <w:r w:rsidRPr="003B1F28">
              <w:rPr>
                <w:color w:val="000000"/>
                <w:sz w:val="22"/>
                <w:szCs w:val="22"/>
              </w:rPr>
              <w:t>) Manual do proprietário e de manutenção, em português.</w:t>
            </w:r>
          </w:p>
        </w:tc>
        <w:tc>
          <w:tcPr>
            <w:tcW w:w="1843" w:type="dxa"/>
            <w:tcBorders>
              <w:top w:val="single" w:sz="2" w:space="0" w:color="auto"/>
              <w:left w:val="single" w:sz="2" w:space="0" w:color="auto"/>
              <w:bottom w:val="single" w:sz="2" w:space="0" w:color="auto"/>
              <w:right w:val="single" w:sz="2" w:space="0" w:color="auto"/>
            </w:tcBorders>
            <w:hideMark/>
          </w:tcPr>
          <w:p w:rsidR="00F8238F" w:rsidRPr="003B1F28"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Cs/>
                <w:sz w:val="22"/>
                <w:szCs w:val="22"/>
              </w:rPr>
            </w:pPr>
            <w:r w:rsidRPr="003B1F28">
              <w:rPr>
                <w:bCs/>
                <w:sz w:val="22"/>
                <w:szCs w:val="22"/>
              </w:rPr>
              <w:lastRenderedPageBreak/>
              <w:t xml:space="preserve">R$ </w:t>
            </w:r>
            <w:r>
              <w:rPr>
                <w:bCs/>
                <w:sz w:val="22"/>
                <w:szCs w:val="22"/>
              </w:rPr>
              <w:t>87.000,00</w:t>
            </w:r>
          </w:p>
        </w:tc>
      </w:tr>
      <w:tr w:rsidR="00F8238F" w:rsidRPr="00C76670" w:rsidTr="00647F69">
        <w:trPr>
          <w:trHeight w:val="311"/>
          <w:jc w:val="center"/>
        </w:trPr>
        <w:tc>
          <w:tcPr>
            <w:tcW w:w="7419" w:type="dxa"/>
            <w:gridSpan w:val="3"/>
            <w:tcBorders>
              <w:top w:val="single" w:sz="2" w:space="0" w:color="auto"/>
              <w:left w:val="single" w:sz="2" w:space="0" w:color="auto"/>
              <w:bottom w:val="single" w:sz="2" w:space="0" w:color="auto"/>
              <w:right w:val="single" w:sz="2" w:space="0" w:color="auto"/>
            </w:tcBorders>
            <w:vAlign w:val="center"/>
          </w:tcPr>
          <w:p w:rsidR="00F8238F" w:rsidRPr="00F76E15"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sz w:val="22"/>
                <w:szCs w:val="22"/>
              </w:rPr>
            </w:pPr>
            <w:r w:rsidRPr="00F76E15">
              <w:rPr>
                <w:b/>
                <w:sz w:val="22"/>
                <w:szCs w:val="22"/>
              </w:rPr>
              <w:lastRenderedPageBreak/>
              <w:t>Valor Total do Contrato</w:t>
            </w:r>
          </w:p>
        </w:tc>
        <w:tc>
          <w:tcPr>
            <w:tcW w:w="1843" w:type="dxa"/>
            <w:tcBorders>
              <w:top w:val="single" w:sz="2" w:space="0" w:color="auto"/>
              <w:left w:val="single" w:sz="2" w:space="0" w:color="auto"/>
              <w:bottom w:val="single" w:sz="2" w:space="0" w:color="auto"/>
              <w:right w:val="single" w:sz="2" w:space="0" w:color="auto"/>
            </w:tcBorders>
            <w:vAlign w:val="center"/>
          </w:tcPr>
          <w:p w:rsidR="00F8238F" w:rsidRPr="00F76E15"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276" w:lineRule="auto"/>
              <w:ind w:right="283"/>
              <w:jc w:val="center"/>
              <w:rPr>
                <w:b/>
                <w:bCs/>
                <w:sz w:val="22"/>
                <w:szCs w:val="22"/>
              </w:rPr>
            </w:pPr>
            <w:r w:rsidRPr="00F76E15">
              <w:rPr>
                <w:b/>
                <w:color w:val="010000"/>
                <w:sz w:val="22"/>
                <w:szCs w:val="22"/>
              </w:rPr>
              <w:t>R$ 87.000,00</w:t>
            </w:r>
          </w:p>
        </w:tc>
      </w:tr>
    </w:tbl>
    <w:p w:rsidR="00F8238F" w:rsidRPr="00176905" w:rsidRDefault="00F8238F" w:rsidP="00F90F45">
      <w:pPr>
        <w:autoSpaceDE w:val="0"/>
        <w:autoSpaceDN w:val="0"/>
        <w:adjustRightInd w:val="0"/>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Observações: </w:t>
      </w:r>
    </w:p>
    <w:p w:rsidR="00F8238F" w:rsidRPr="00176905" w:rsidRDefault="00F8238F" w:rsidP="00F90F45">
      <w:pPr>
        <w:autoSpaceDE w:val="0"/>
        <w:autoSpaceDN w:val="0"/>
        <w:adjustRightInd w:val="0"/>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-Só serão aceitos produtos novos e originais de fábrica; </w:t>
      </w:r>
    </w:p>
    <w:p w:rsidR="00F8238F" w:rsidRPr="00176905" w:rsidRDefault="00F8238F" w:rsidP="00F90F45">
      <w:pPr>
        <w:autoSpaceDE w:val="0"/>
        <w:autoSpaceDN w:val="0"/>
        <w:adjustRightInd w:val="0"/>
        <w:ind w:right="283"/>
        <w:jc w:val="both"/>
        <w:rPr>
          <w:rFonts w:eastAsiaTheme="minorHAnsi"/>
          <w:bCs/>
          <w:color w:val="070F07"/>
          <w:sz w:val="22"/>
          <w:szCs w:val="22"/>
          <w:lang w:eastAsia="en-US"/>
        </w:rPr>
      </w:pPr>
      <w:r w:rsidRPr="00176905">
        <w:rPr>
          <w:rFonts w:eastAsiaTheme="minorHAnsi"/>
          <w:bCs/>
          <w:color w:val="070F07"/>
          <w:sz w:val="22"/>
          <w:szCs w:val="22"/>
          <w:lang w:eastAsia="en-US"/>
        </w:rPr>
        <w:t xml:space="preserve">-Não serão aceitos produtos recondicionados ou </w:t>
      </w:r>
      <w:proofErr w:type="spellStart"/>
      <w:r w:rsidRPr="00176905">
        <w:rPr>
          <w:rFonts w:eastAsiaTheme="minorHAnsi"/>
          <w:bCs/>
          <w:color w:val="070F07"/>
          <w:sz w:val="22"/>
          <w:szCs w:val="22"/>
          <w:lang w:eastAsia="en-US"/>
        </w:rPr>
        <w:t>remanufaturados</w:t>
      </w:r>
      <w:proofErr w:type="spellEnd"/>
      <w:r w:rsidRPr="00176905">
        <w:rPr>
          <w:rFonts w:eastAsiaTheme="minorHAnsi"/>
          <w:bCs/>
          <w:color w:val="070F07"/>
          <w:sz w:val="22"/>
          <w:szCs w:val="22"/>
          <w:lang w:eastAsia="en-US"/>
        </w:rPr>
        <w:t xml:space="preserve">; </w:t>
      </w:r>
    </w:p>
    <w:p w:rsidR="00F8238F" w:rsidRPr="001565BD" w:rsidRDefault="00F8238F" w:rsidP="00F90F45">
      <w:pPr>
        <w:autoSpaceDE w:val="0"/>
        <w:autoSpaceDN w:val="0"/>
        <w:adjustRightInd w:val="0"/>
        <w:ind w:right="283"/>
        <w:jc w:val="both"/>
        <w:rPr>
          <w:sz w:val="22"/>
          <w:szCs w:val="22"/>
        </w:rPr>
      </w:pPr>
      <w:r>
        <w:rPr>
          <w:b/>
          <w:sz w:val="22"/>
          <w:szCs w:val="22"/>
        </w:rPr>
        <w:t>§ 6º</w:t>
      </w:r>
      <w:r w:rsidRPr="001565BD">
        <w:rPr>
          <w:sz w:val="22"/>
          <w:szCs w:val="22"/>
        </w:rPr>
        <w:t xml:space="preserve"> A apresentação </w:t>
      </w:r>
      <w:r>
        <w:rPr>
          <w:sz w:val="22"/>
          <w:szCs w:val="22"/>
        </w:rPr>
        <w:t>da</w:t>
      </w:r>
      <w:r w:rsidRPr="001565BD">
        <w:rPr>
          <w:sz w:val="22"/>
          <w:szCs w:val="22"/>
        </w:rPr>
        <w:t xml:space="preserve"> nota fiscal de serviço em nome da CONTRATANTE não exime a CONTRATADA da exibição de outros documentos e informações que sejam necessários para atestar a regularidade, em especial de Certidões Negativas de Débitos Municipais, Estaduais e Federais. </w:t>
      </w:r>
    </w:p>
    <w:p w:rsidR="00F8238F" w:rsidRPr="001565BD" w:rsidRDefault="00F8238F" w:rsidP="00F90F45">
      <w:pPr>
        <w:autoSpaceDE w:val="0"/>
        <w:autoSpaceDN w:val="0"/>
        <w:adjustRightInd w:val="0"/>
        <w:ind w:right="283"/>
        <w:rPr>
          <w:b/>
          <w:bCs/>
          <w:caps/>
          <w:sz w:val="22"/>
          <w:szCs w:val="22"/>
          <w:u w:val="single"/>
        </w:rPr>
      </w:pPr>
    </w:p>
    <w:p w:rsidR="00F8238F" w:rsidRPr="00C60BA8" w:rsidRDefault="00F8238F" w:rsidP="00F90F45">
      <w:pPr>
        <w:autoSpaceDE w:val="0"/>
        <w:autoSpaceDN w:val="0"/>
        <w:adjustRightInd w:val="0"/>
        <w:ind w:right="283"/>
        <w:jc w:val="both"/>
        <w:rPr>
          <w:b/>
          <w:bCs/>
          <w:caps/>
          <w:sz w:val="22"/>
          <w:szCs w:val="22"/>
          <w:u w:val="single"/>
        </w:rPr>
      </w:pPr>
      <w:r w:rsidRPr="00C60BA8">
        <w:rPr>
          <w:b/>
          <w:bCs/>
          <w:caps/>
          <w:sz w:val="22"/>
          <w:szCs w:val="22"/>
          <w:u w:val="single"/>
        </w:rPr>
        <w:t>Cláusul</w:t>
      </w:r>
      <w:r>
        <w:rPr>
          <w:b/>
          <w:bCs/>
          <w:caps/>
          <w:sz w:val="22"/>
          <w:szCs w:val="22"/>
          <w:u w:val="single"/>
        </w:rPr>
        <w:t xml:space="preserve">a Quarta – Vigência do Contrato, </w:t>
      </w:r>
      <w:r w:rsidRPr="00C60BA8">
        <w:rPr>
          <w:b/>
          <w:bCs/>
          <w:caps/>
          <w:sz w:val="22"/>
          <w:szCs w:val="22"/>
          <w:u w:val="single"/>
        </w:rPr>
        <w:t xml:space="preserve">do Prazo </w:t>
      </w:r>
      <w:r>
        <w:rPr>
          <w:b/>
          <w:bCs/>
          <w:caps/>
          <w:sz w:val="22"/>
          <w:szCs w:val="22"/>
          <w:u w:val="single"/>
        </w:rPr>
        <w:t xml:space="preserve">e do local </w:t>
      </w:r>
      <w:r w:rsidRPr="00C60BA8">
        <w:rPr>
          <w:b/>
          <w:bCs/>
          <w:caps/>
          <w:sz w:val="22"/>
          <w:szCs w:val="22"/>
          <w:u w:val="single"/>
        </w:rPr>
        <w:t xml:space="preserve">de Entrega dos </w:t>
      </w:r>
      <w:proofErr w:type="gramStart"/>
      <w:r w:rsidRPr="00C60BA8">
        <w:rPr>
          <w:b/>
          <w:bCs/>
          <w:caps/>
          <w:sz w:val="22"/>
          <w:szCs w:val="22"/>
          <w:u w:val="single"/>
        </w:rPr>
        <w:t>Serviços</w:t>
      </w:r>
      <w:proofErr w:type="gramEnd"/>
    </w:p>
    <w:p w:rsidR="00F8238F" w:rsidRDefault="00F8238F" w:rsidP="00F90F45">
      <w:pPr>
        <w:autoSpaceDE w:val="0"/>
        <w:autoSpaceDN w:val="0"/>
        <w:adjustRightInd w:val="0"/>
        <w:ind w:right="283"/>
        <w:jc w:val="both"/>
        <w:rPr>
          <w:sz w:val="22"/>
          <w:szCs w:val="22"/>
        </w:rPr>
      </w:pPr>
      <w:r w:rsidRPr="00006914">
        <w:rPr>
          <w:b/>
          <w:sz w:val="22"/>
          <w:szCs w:val="22"/>
        </w:rPr>
        <w:t>4.1</w:t>
      </w:r>
      <w:r w:rsidRPr="00006914">
        <w:rPr>
          <w:sz w:val="22"/>
          <w:szCs w:val="22"/>
        </w:rPr>
        <w:t xml:space="preserve"> O prazo de vigência terá início com a assinatura do contrato e vigorará até 31 de dezembro</w:t>
      </w:r>
      <w:r>
        <w:rPr>
          <w:sz w:val="22"/>
          <w:szCs w:val="22"/>
        </w:rPr>
        <w:t xml:space="preserve"> de 2019</w:t>
      </w:r>
      <w:r w:rsidRPr="00006914">
        <w:rPr>
          <w:sz w:val="22"/>
          <w:szCs w:val="22"/>
        </w:rPr>
        <w:t>.</w:t>
      </w:r>
    </w:p>
    <w:p w:rsidR="00F8238F" w:rsidRPr="00C60BA8" w:rsidRDefault="00F8238F" w:rsidP="00F90F45">
      <w:pPr>
        <w:autoSpaceDE w:val="0"/>
        <w:autoSpaceDN w:val="0"/>
        <w:adjustRightInd w:val="0"/>
        <w:ind w:right="283"/>
        <w:jc w:val="both"/>
        <w:rPr>
          <w:sz w:val="22"/>
          <w:szCs w:val="22"/>
        </w:rPr>
      </w:pPr>
      <w:r w:rsidRPr="00E15632">
        <w:rPr>
          <w:b/>
          <w:sz w:val="22"/>
          <w:szCs w:val="22"/>
        </w:rPr>
        <w:t>4.2</w:t>
      </w:r>
      <w:r>
        <w:rPr>
          <w:sz w:val="22"/>
          <w:szCs w:val="22"/>
        </w:rPr>
        <w:t xml:space="preserve"> O objeto do presente contrato deverá ser entregue em até </w:t>
      </w:r>
      <w:proofErr w:type="gramStart"/>
      <w:r>
        <w:rPr>
          <w:sz w:val="22"/>
          <w:szCs w:val="22"/>
        </w:rPr>
        <w:t>30</w:t>
      </w:r>
      <w:r w:rsidRPr="0099741B">
        <w:rPr>
          <w:sz w:val="22"/>
          <w:szCs w:val="22"/>
        </w:rPr>
        <w:t xml:space="preserve"> (</w:t>
      </w:r>
      <w:r>
        <w:rPr>
          <w:sz w:val="22"/>
          <w:szCs w:val="22"/>
        </w:rPr>
        <w:t>trinta</w:t>
      </w:r>
      <w:r w:rsidRPr="0099741B">
        <w:rPr>
          <w:sz w:val="22"/>
          <w:szCs w:val="22"/>
        </w:rPr>
        <w:t>) dias após a assinatura do contrato, limpo</w:t>
      </w:r>
      <w:proofErr w:type="gramEnd"/>
      <w:r w:rsidRPr="0099741B">
        <w:rPr>
          <w:sz w:val="22"/>
          <w:szCs w:val="22"/>
        </w:rPr>
        <w:t>, em plenas condições de uso contendo todos os equipamentos exigidos pelo Código de Trânsito Brasileiro.</w:t>
      </w:r>
    </w:p>
    <w:p w:rsidR="00F8238F" w:rsidRPr="00D94DE0"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4.3</w:t>
      </w:r>
      <w:r w:rsidRPr="00C60BA8">
        <w:rPr>
          <w:sz w:val="22"/>
          <w:szCs w:val="22"/>
        </w:rPr>
        <w:t xml:space="preserve"> </w:t>
      </w:r>
      <w:r w:rsidRPr="00C60BA8">
        <w:rPr>
          <w:rFonts w:eastAsiaTheme="minorHAnsi"/>
          <w:bCs/>
          <w:color w:val="070F07"/>
          <w:sz w:val="22"/>
          <w:szCs w:val="22"/>
          <w:lang w:eastAsia="en-US"/>
        </w:rPr>
        <w:t xml:space="preserve">O </w:t>
      </w:r>
      <w:r>
        <w:rPr>
          <w:rFonts w:eastAsiaTheme="minorHAnsi"/>
          <w:bCs/>
          <w:color w:val="070F07"/>
          <w:sz w:val="22"/>
          <w:szCs w:val="22"/>
          <w:lang w:eastAsia="en-US"/>
        </w:rPr>
        <w:t>veículo</w:t>
      </w:r>
      <w:r w:rsidRPr="00C60BA8">
        <w:rPr>
          <w:rFonts w:eastAsiaTheme="minorHAnsi"/>
          <w:bCs/>
          <w:color w:val="070F07"/>
          <w:sz w:val="22"/>
          <w:szCs w:val="22"/>
          <w:lang w:eastAsia="en-US"/>
        </w:rPr>
        <w:t xml:space="preserve"> deverá ser entregue, na Agência Intermunicipal de Regulação, Controle e Fiscalização de Serviços Públicos Municipais do Médio</w:t>
      </w:r>
      <w:r w:rsidRPr="00D94DE0">
        <w:rPr>
          <w:rFonts w:eastAsiaTheme="minorHAnsi"/>
          <w:bCs/>
          <w:color w:val="070F07"/>
          <w:sz w:val="22"/>
          <w:szCs w:val="22"/>
          <w:lang w:eastAsia="en-US"/>
        </w:rPr>
        <w:t xml:space="preserve"> Vale do Itajaí (AGIR), no seguinte endereço: Rua Alberto Stein, Nº 466, Bairro Velha, Blumenau/SC, CEP: 89.036-200, no horário das 08h às 12h e</w:t>
      </w:r>
      <w:r>
        <w:rPr>
          <w:rFonts w:eastAsiaTheme="minorHAnsi"/>
          <w:bCs/>
          <w:color w:val="070F07"/>
          <w:sz w:val="22"/>
          <w:szCs w:val="22"/>
          <w:lang w:eastAsia="en-US"/>
        </w:rPr>
        <w:t xml:space="preserve"> das</w:t>
      </w:r>
      <w:r w:rsidRPr="00D94DE0">
        <w:rPr>
          <w:rFonts w:eastAsiaTheme="minorHAnsi"/>
          <w:bCs/>
          <w:color w:val="070F07"/>
          <w:sz w:val="22"/>
          <w:szCs w:val="22"/>
          <w:lang w:eastAsia="en-US"/>
        </w:rPr>
        <w:t xml:space="preserve"> 13h às 17h. </w:t>
      </w:r>
    </w:p>
    <w:p w:rsidR="00F8238F" w:rsidRPr="00400082" w:rsidRDefault="00F8238F" w:rsidP="00F90F45">
      <w:pPr>
        <w:autoSpaceDE w:val="0"/>
        <w:autoSpaceDN w:val="0"/>
        <w:adjustRightInd w:val="0"/>
        <w:ind w:right="283"/>
        <w:jc w:val="both"/>
        <w:rPr>
          <w:rFonts w:eastAsiaTheme="minorHAnsi"/>
          <w:bCs/>
          <w:color w:val="070F07"/>
          <w:sz w:val="22"/>
          <w:szCs w:val="22"/>
          <w:lang w:eastAsia="en-US"/>
        </w:rPr>
      </w:pPr>
      <w:r w:rsidRPr="00176AF7">
        <w:rPr>
          <w:b/>
          <w:sz w:val="22"/>
          <w:szCs w:val="22"/>
        </w:rPr>
        <w:t>4</w:t>
      </w:r>
      <w:r>
        <w:rPr>
          <w:b/>
          <w:sz w:val="22"/>
          <w:szCs w:val="22"/>
        </w:rPr>
        <w:t>.4</w:t>
      </w:r>
      <w:r>
        <w:rPr>
          <w:rFonts w:eastAsiaTheme="minorHAnsi"/>
          <w:bCs/>
          <w:color w:val="070F07"/>
          <w:sz w:val="22"/>
          <w:szCs w:val="22"/>
          <w:lang w:eastAsia="en-US"/>
        </w:rPr>
        <w:t xml:space="preserve"> O veículo será recebido</w:t>
      </w:r>
      <w:r w:rsidRPr="00400082">
        <w:rPr>
          <w:rFonts w:eastAsiaTheme="minorHAnsi"/>
          <w:bCs/>
          <w:color w:val="070F07"/>
          <w:sz w:val="22"/>
          <w:szCs w:val="22"/>
          <w:lang w:eastAsia="en-US"/>
        </w:rPr>
        <w:t xml:space="preserve"> da seguinte forma:</w:t>
      </w:r>
    </w:p>
    <w:p w:rsidR="00F8238F" w:rsidRPr="00400082" w:rsidRDefault="00F8238F" w:rsidP="00F90F45">
      <w:pPr>
        <w:autoSpaceDE w:val="0"/>
        <w:autoSpaceDN w:val="0"/>
        <w:adjustRightInd w:val="0"/>
        <w:ind w:right="283"/>
        <w:jc w:val="both"/>
        <w:rPr>
          <w:rFonts w:eastAsiaTheme="minorHAnsi"/>
          <w:bCs/>
          <w:color w:val="070F07"/>
          <w:sz w:val="22"/>
          <w:szCs w:val="22"/>
          <w:lang w:eastAsia="en-US"/>
        </w:rPr>
      </w:pPr>
      <w:r w:rsidRPr="00400082">
        <w:rPr>
          <w:rFonts w:eastAsiaTheme="minorHAnsi"/>
          <w:bCs/>
          <w:color w:val="070F07"/>
          <w:sz w:val="22"/>
          <w:szCs w:val="22"/>
          <w:lang w:eastAsia="en-US"/>
        </w:rPr>
        <w:t>a) Provisoriamente, para efeito de posterior verificação da conformidade dos mesmos com as especificações requeridas neste Termo de Referência;</w:t>
      </w:r>
    </w:p>
    <w:p w:rsidR="00F8238F" w:rsidRPr="00400082" w:rsidRDefault="00F8238F" w:rsidP="00F90F45">
      <w:pPr>
        <w:autoSpaceDE w:val="0"/>
        <w:autoSpaceDN w:val="0"/>
        <w:adjustRightInd w:val="0"/>
        <w:ind w:right="283"/>
        <w:jc w:val="both"/>
        <w:rPr>
          <w:rFonts w:eastAsiaTheme="minorHAnsi"/>
          <w:bCs/>
          <w:color w:val="070F07"/>
          <w:sz w:val="22"/>
          <w:szCs w:val="22"/>
          <w:lang w:eastAsia="en-US"/>
        </w:rPr>
      </w:pPr>
      <w:r w:rsidRPr="00400082">
        <w:rPr>
          <w:rFonts w:eastAsiaTheme="minorHAnsi"/>
          <w:bCs/>
          <w:color w:val="070F07"/>
          <w:sz w:val="22"/>
          <w:szCs w:val="22"/>
          <w:lang w:eastAsia="en-US"/>
        </w:rPr>
        <w:t>b) Definitivamente, após análise dos materiais entregues, com a conferência de suas características, integridade física e verificação de qualidade e quantidade.</w:t>
      </w:r>
    </w:p>
    <w:p w:rsidR="00F8238F" w:rsidRPr="00400082"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4.5</w:t>
      </w:r>
      <w:r w:rsidRPr="00D1695C">
        <w:rPr>
          <w:sz w:val="22"/>
          <w:szCs w:val="22"/>
        </w:rPr>
        <w:t xml:space="preserve"> </w:t>
      </w:r>
      <w:r>
        <w:rPr>
          <w:rFonts w:eastAsiaTheme="minorHAnsi"/>
          <w:bCs/>
          <w:color w:val="070F07"/>
          <w:sz w:val="22"/>
          <w:szCs w:val="22"/>
          <w:lang w:eastAsia="en-US"/>
        </w:rPr>
        <w:t>A entrega do bem</w:t>
      </w:r>
      <w:r w:rsidRPr="00400082">
        <w:rPr>
          <w:rFonts w:eastAsiaTheme="minorHAnsi"/>
          <w:bCs/>
          <w:color w:val="070F07"/>
          <w:sz w:val="22"/>
          <w:szCs w:val="22"/>
          <w:lang w:eastAsia="en-US"/>
        </w:rPr>
        <w:t xml:space="preserve"> pela empresa CONTRATADA, não implica em sua aceitação definitiva, que somente se caracterizará pelo ateste da Nota </w:t>
      </w:r>
      <w:r>
        <w:rPr>
          <w:rFonts w:eastAsiaTheme="minorHAnsi"/>
          <w:bCs/>
          <w:color w:val="070F07"/>
          <w:sz w:val="22"/>
          <w:szCs w:val="22"/>
          <w:lang w:eastAsia="en-US"/>
        </w:rPr>
        <w:t>Fiscal</w:t>
      </w:r>
      <w:r w:rsidRPr="00400082">
        <w:rPr>
          <w:rFonts w:eastAsiaTheme="minorHAnsi"/>
          <w:bCs/>
          <w:color w:val="070F07"/>
          <w:sz w:val="22"/>
          <w:szCs w:val="22"/>
          <w:lang w:eastAsia="en-US"/>
        </w:rPr>
        <w:t>.</w:t>
      </w:r>
    </w:p>
    <w:p w:rsidR="00F8238F" w:rsidRPr="00176AF7"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4.6</w:t>
      </w:r>
      <w:r w:rsidRPr="00D1695C">
        <w:rPr>
          <w:sz w:val="22"/>
          <w:szCs w:val="22"/>
        </w:rPr>
        <w:t xml:space="preserve"> </w:t>
      </w:r>
      <w:r>
        <w:rPr>
          <w:rFonts w:eastAsiaTheme="minorHAnsi"/>
          <w:bCs/>
          <w:color w:val="070F07"/>
          <w:sz w:val="22"/>
          <w:szCs w:val="22"/>
          <w:lang w:eastAsia="en-US"/>
        </w:rPr>
        <w:t>Se o material entregue estiver</w:t>
      </w:r>
      <w:r w:rsidRPr="00400082">
        <w:rPr>
          <w:rFonts w:eastAsiaTheme="minorHAnsi"/>
          <w:bCs/>
          <w:color w:val="070F07"/>
          <w:sz w:val="22"/>
          <w:szCs w:val="22"/>
          <w:lang w:eastAsia="en-US"/>
        </w:rPr>
        <w:t xml:space="preserve"> em desacordo com as especificações do Termo de Referência, os mesmos </w:t>
      </w:r>
      <w:proofErr w:type="gramStart"/>
      <w:r w:rsidRPr="00400082">
        <w:rPr>
          <w:rFonts w:eastAsiaTheme="minorHAnsi"/>
          <w:bCs/>
          <w:color w:val="070F07"/>
          <w:sz w:val="22"/>
          <w:szCs w:val="22"/>
          <w:lang w:eastAsia="en-US"/>
        </w:rPr>
        <w:t>serão</w:t>
      </w:r>
      <w:proofErr w:type="gramEnd"/>
      <w:r w:rsidRPr="00400082">
        <w:rPr>
          <w:rFonts w:eastAsiaTheme="minorHAnsi"/>
          <w:bCs/>
          <w:color w:val="070F07"/>
          <w:sz w:val="22"/>
          <w:szCs w:val="22"/>
          <w:lang w:eastAsia="en-US"/>
        </w:rPr>
        <w:t xml:space="preserve"> devolvidos a empresa CONTRATADA, sendo esta, responsável pela retirada destes das dependências da AGIR, às suas expensas, para fins de substituição ou no caso de ocorrência de cancelamento da </w:t>
      </w:r>
      <w:r w:rsidRPr="00176AF7">
        <w:rPr>
          <w:rFonts w:eastAsiaTheme="minorHAnsi"/>
          <w:bCs/>
          <w:color w:val="070F07"/>
          <w:sz w:val="22"/>
          <w:szCs w:val="22"/>
          <w:lang w:eastAsia="en-US"/>
        </w:rPr>
        <w:t>Nota de Empenho, sem qualquer ônus para a CONTRATANTE, sujeitando-se ainda a CONTRATADA às sanções previstas neste Termo de Referência.</w:t>
      </w:r>
    </w:p>
    <w:p w:rsidR="00F8238F" w:rsidRPr="00176AF7"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4.7</w:t>
      </w:r>
      <w:r w:rsidRPr="00176AF7">
        <w:rPr>
          <w:sz w:val="22"/>
          <w:szCs w:val="22"/>
        </w:rPr>
        <w:t xml:space="preserve"> </w:t>
      </w:r>
      <w:r w:rsidRPr="00176AF7">
        <w:rPr>
          <w:rFonts w:eastAsiaTheme="minorHAnsi"/>
          <w:bCs/>
          <w:color w:val="070F07"/>
          <w:sz w:val="22"/>
          <w:szCs w:val="22"/>
          <w:lang w:eastAsia="en-US"/>
        </w:rPr>
        <w:t xml:space="preserve">A AGIR </w:t>
      </w:r>
      <w:proofErr w:type="gramStart"/>
      <w:r w:rsidRPr="00176AF7">
        <w:rPr>
          <w:rFonts w:eastAsiaTheme="minorHAnsi"/>
          <w:bCs/>
          <w:color w:val="070F07"/>
          <w:sz w:val="22"/>
          <w:szCs w:val="22"/>
          <w:lang w:eastAsia="en-US"/>
        </w:rPr>
        <w:t>rejeitará</w:t>
      </w:r>
      <w:proofErr w:type="gramEnd"/>
      <w:r w:rsidRPr="00176AF7">
        <w:rPr>
          <w:rFonts w:eastAsiaTheme="minorHAnsi"/>
          <w:bCs/>
          <w:color w:val="070F07"/>
          <w:sz w:val="22"/>
          <w:szCs w:val="22"/>
          <w:lang w:eastAsia="en-US"/>
        </w:rPr>
        <w:t xml:space="preserve">, no todo ou em parte, </w:t>
      </w:r>
      <w:r>
        <w:rPr>
          <w:rFonts w:eastAsiaTheme="minorHAnsi"/>
          <w:bCs/>
          <w:color w:val="070F07"/>
          <w:sz w:val="22"/>
          <w:szCs w:val="22"/>
          <w:lang w:eastAsia="en-US"/>
        </w:rPr>
        <w:t>a entrega do bem</w:t>
      </w:r>
      <w:r w:rsidRPr="00176AF7">
        <w:rPr>
          <w:rFonts w:eastAsiaTheme="minorHAnsi"/>
          <w:bCs/>
          <w:color w:val="070F07"/>
          <w:sz w:val="22"/>
          <w:szCs w:val="22"/>
          <w:lang w:eastAsia="en-US"/>
        </w:rPr>
        <w:t xml:space="preserve"> em desacordo com as especificações técnicas exigidas. </w:t>
      </w:r>
    </w:p>
    <w:p w:rsidR="00F8238F" w:rsidRPr="00176AF7"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4.8</w:t>
      </w:r>
      <w:r w:rsidRPr="00176AF7">
        <w:rPr>
          <w:sz w:val="22"/>
          <w:szCs w:val="22"/>
        </w:rPr>
        <w:t xml:space="preserve"> </w:t>
      </w:r>
      <w:r w:rsidRPr="00176AF7">
        <w:rPr>
          <w:rFonts w:eastAsiaTheme="minorHAnsi"/>
          <w:bCs/>
          <w:color w:val="070F07"/>
          <w:sz w:val="22"/>
          <w:szCs w:val="22"/>
          <w:lang w:eastAsia="en-US"/>
        </w:rPr>
        <w:t xml:space="preserve">O prazo de garantia do </w:t>
      </w:r>
      <w:r>
        <w:rPr>
          <w:rFonts w:eastAsiaTheme="minorHAnsi"/>
          <w:bCs/>
          <w:color w:val="070F07"/>
          <w:sz w:val="22"/>
          <w:szCs w:val="22"/>
          <w:lang w:eastAsia="en-US"/>
        </w:rPr>
        <w:t>objeto deste contrato</w:t>
      </w:r>
      <w:r w:rsidRPr="00176AF7">
        <w:rPr>
          <w:rFonts w:eastAsiaTheme="minorHAnsi"/>
          <w:bCs/>
          <w:color w:val="070F07"/>
          <w:sz w:val="22"/>
          <w:szCs w:val="22"/>
          <w:lang w:eastAsia="en-US"/>
        </w:rPr>
        <w:t xml:space="preserve"> não poderá ser inferi</w:t>
      </w:r>
      <w:r>
        <w:rPr>
          <w:rFonts w:eastAsiaTheme="minorHAnsi"/>
          <w:bCs/>
          <w:color w:val="070F07"/>
          <w:sz w:val="22"/>
          <w:szCs w:val="22"/>
          <w:lang w:eastAsia="en-US"/>
        </w:rPr>
        <w:t>or a 36</w:t>
      </w:r>
      <w:r w:rsidRPr="00176AF7">
        <w:rPr>
          <w:rFonts w:eastAsiaTheme="minorHAnsi"/>
          <w:bCs/>
          <w:color w:val="070F07"/>
          <w:sz w:val="22"/>
          <w:szCs w:val="22"/>
          <w:lang w:eastAsia="en-US"/>
        </w:rPr>
        <w:t xml:space="preserve"> (</w:t>
      </w:r>
      <w:r>
        <w:rPr>
          <w:rFonts w:eastAsiaTheme="minorHAnsi"/>
          <w:bCs/>
          <w:color w:val="070F07"/>
          <w:sz w:val="22"/>
          <w:szCs w:val="22"/>
          <w:lang w:eastAsia="en-US"/>
        </w:rPr>
        <w:t>trinta e seis</w:t>
      </w:r>
      <w:r w:rsidRPr="00176AF7">
        <w:rPr>
          <w:rFonts w:eastAsiaTheme="minorHAnsi"/>
          <w:bCs/>
          <w:color w:val="070F07"/>
          <w:sz w:val="22"/>
          <w:szCs w:val="22"/>
          <w:lang w:eastAsia="en-US"/>
        </w:rPr>
        <w:t>) meses, contados a partir do recebimento e ateste da Nota Fiscal.</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b/>
          <w:sz w:val="22"/>
          <w:szCs w:val="22"/>
        </w:rPr>
        <w:t>4.9</w:t>
      </w:r>
      <w:r w:rsidRPr="00176AF7">
        <w:rPr>
          <w:sz w:val="22"/>
          <w:szCs w:val="22"/>
        </w:rPr>
        <w:t xml:space="preserve"> </w:t>
      </w:r>
      <w:r w:rsidRPr="00176AF7">
        <w:rPr>
          <w:rFonts w:eastAsiaTheme="minorHAnsi"/>
          <w:bCs/>
          <w:color w:val="070F07"/>
          <w:sz w:val="22"/>
          <w:szCs w:val="22"/>
          <w:lang w:eastAsia="en-US"/>
        </w:rPr>
        <w:t>Durante o prazo de garantia dos equipamentos, o fornecedor fica obrigado a substituir as unidades que apresentarem defeitos no prazo máximo de 05 (cinco) dias corridos, contados a partir do recebimento da notificação por parte da AGIR.</w:t>
      </w:r>
    </w:p>
    <w:p w:rsidR="00F8238F" w:rsidRPr="001565BD" w:rsidRDefault="00F8238F" w:rsidP="00F90F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both"/>
        <w:rPr>
          <w:rFonts w:eastAsia="Arial"/>
          <w:sz w:val="22"/>
          <w:szCs w:val="22"/>
        </w:rPr>
      </w:pPr>
      <w:r>
        <w:rPr>
          <w:rFonts w:eastAsia="Arial"/>
          <w:b/>
          <w:sz w:val="22"/>
          <w:szCs w:val="22"/>
        </w:rPr>
        <w:t>4.10</w:t>
      </w:r>
      <w:r w:rsidRPr="001565BD">
        <w:rPr>
          <w:rFonts w:eastAsia="Arial"/>
          <w:sz w:val="22"/>
          <w:szCs w:val="22"/>
        </w:rPr>
        <w:t xml:space="preserve"> Caso ocorram motivos de força maior ou as partes julguem necessário ao melhor atendimento dos objetivos deste Contrato, esse prazo poderá ser alterado de comum acordo entre a CONTRATANTE e a CONTRATADA, desde que devidamente justificado. </w:t>
      </w:r>
    </w:p>
    <w:p w:rsidR="00F8238F" w:rsidRPr="001565BD" w:rsidRDefault="00F8238F" w:rsidP="00F90F45">
      <w:pPr>
        <w:autoSpaceDE w:val="0"/>
        <w:autoSpaceDN w:val="0"/>
        <w:adjustRightInd w:val="0"/>
        <w:ind w:right="283"/>
        <w:rPr>
          <w:b/>
          <w:bCs/>
          <w:sz w:val="22"/>
          <w:szCs w:val="22"/>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Quinta – Das Obrigações da Contratada</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5.1</w:t>
      </w:r>
      <w:r w:rsidRPr="00CA29D3">
        <w:rPr>
          <w:rFonts w:eastAsiaTheme="minorHAnsi"/>
          <w:bCs/>
          <w:color w:val="070F07"/>
          <w:sz w:val="22"/>
          <w:szCs w:val="22"/>
          <w:lang w:eastAsia="en-US"/>
        </w:rPr>
        <w:t xml:space="preserve"> A Contratada obriga-se a:</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.1.1 Comprometer-se ao fiel cumprimento das condições do Termo de Referência.</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.1.2 Utilizar, obrigatoriamente, produtos de primeira qualidade, que serão analisados pelo executor do contrato.</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5.1.3 Efetuar a entrega do bem</w:t>
      </w:r>
      <w:r w:rsidRPr="00CA29D3">
        <w:rPr>
          <w:rFonts w:eastAsiaTheme="minorHAnsi"/>
          <w:bCs/>
          <w:color w:val="070F07"/>
          <w:sz w:val="22"/>
          <w:szCs w:val="22"/>
          <w:lang w:eastAsia="en-US"/>
        </w:rPr>
        <w:t xml:space="preserve"> em perfeitas condições, no prazo e local indicado pela AGIR, em estrita observância as especificações do Edital e da proposta, acompanhado da respectiva Nota Fiscal/Fatura, constando detalhadamente nos materiais, as indicações de marca, fabricante, modelo, tipo, procedência e prazo de garantia.</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.1.4 Os bens devem estar acompanhados, ainda, quando for o caso, do manual do usuário, com uma versão em português, e da relação da rede de assistência técnica autorizada.</w:t>
      </w:r>
    </w:p>
    <w:p w:rsidR="00F8238F" w:rsidRPr="00CA29D3" w:rsidRDefault="00F8238F" w:rsidP="00F90F45">
      <w:pPr>
        <w:autoSpaceDE w:val="0"/>
        <w:autoSpaceDN w:val="0"/>
        <w:adjustRightInd w:val="0"/>
        <w:ind w:right="283"/>
        <w:jc w:val="both"/>
        <w:rPr>
          <w:rFonts w:eastAsiaTheme="minorHAnsi"/>
          <w:bCs/>
          <w:color w:val="070F07"/>
          <w:sz w:val="22"/>
          <w:szCs w:val="22"/>
          <w:lang w:eastAsia="en-US"/>
        </w:rPr>
      </w:pPr>
      <w:r>
        <w:rPr>
          <w:rFonts w:eastAsiaTheme="minorHAnsi"/>
          <w:bCs/>
          <w:color w:val="070F07"/>
          <w:sz w:val="22"/>
          <w:szCs w:val="22"/>
          <w:lang w:eastAsia="en-US"/>
        </w:rPr>
        <w:t>5</w:t>
      </w:r>
      <w:r w:rsidRPr="00CA29D3">
        <w:rPr>
          <w:rFonts w:eastAsiaTheme="minorHAnsi"/>
          <w:bCs/>
          <w:color w:val="070F07"/>
          <w:sz w:val="22"/>
          <w:szCs w:val="22"/>
          <w:lang w:eastAsia="en-US"/>
        </w:rPr>
        <w:t>.1.5 Responsabilizar-se pelos vícios e danos decorrentes do produto, de acordo com os artigos 12, 13, 18 e 26, do Código de Defesa do Consumidor (Lei nº 8.078, de 1990).</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5.1.6 O dever previsto no subitem anterior implica na obrigação de, a critério da AGIR, substituir, reparar, corrigir, remover, ou reconstruir, ás suas expensas, no prazo máximo de 05 (cinco) dias úteis, a contar do recebimento da notificação, o produto com avarias e defeitos.</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5.1.7 Substituir todo e qualquer material com defeito em razão de ação ou omiss</w:t>
      </w:r>
      <w:r w:rsidRPr="00CA29D3">
        <w:rPr>
          <w:rFonts w:eastAsiaTheme="minorHAnsi"/>
          <w:bCs/>
          <w:color w:val="070F07"/>
          <w:sz w:val="22"/>
          <w:szCs w:val="22"/>
          <w:lang w:eastAsia="en-US"/>
        </w:rPr>
        <w:t xml:space="preserve">ão involuntária, negligência, imprudência, imperícia ou emprego de material inadequado ou de qualidade inferior sem ônus para </w:t>
      </w:r>
      <w:proofErr w:type="gramStart"/>
      <w:r w:rsidRPr="00CA29D3">
        <w:rPr>
          <w:rFonts w:eastAsiaTheme="minorHAnsi"/>
          <w:bCs/>
          <w:color w:val="070F07"/>
          <w:sz w:val="22"/>
          <w:szCs w:val="22"/>
          <w:lang w:eastAsia="en-US"/>
        </w:rPr>
        <w:t>a AGIR</w:t>
      </w:r>
      <w:proofErr w:type="gramEnd"/>
      <w:r w:rsidRPr="00CA29D3">
        <w:rPr>
          <w:rFonts w:eastAsiaTheme="minorHAnsi"/>
          <w:bCs/>
          <w:color w:val="070F07"/>
          <w:sz w:val="22"/>
          <w:szCs w:val="22"/>
          <w:lang w:eastAsia="en-US"/>
        </w:rPr>
        <w:t xml:space="preserve"> e sem impl</w:t>
      </w:r>
      <w:r w:rsidRPr="00D1695C">
        <w:rPr>
          <w:rFonts w:eastAsiaTheme="minorHAnsi"/>
          <w:bCs/>
          <w:color w:val="070F07"/>
          <w:sz w:val="22"/>
          <w:szCs w:val="22"/>
          <w:lang w:eastAsia="en-US"/>
        </w:rPr>
        <w:t>icar alterações nos prazos estipulados.</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5.1.8 Abster-se de quaisquer iniciativas que impliquem ônus para a contratante, se não previstas neste instrumento ou expressamente autorizadas pela AGIR.</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5.1.9 Responsabilizar-se pelos encargos trabalhistas, previdenciários, fiscais e comerciais, tais como taxas, impostos e multas, resultantes da execução dos serviços, bem como assumir todos os ônus decorrentes do possível chamamento da contratante em juízo como litisconsorte em ações trabalhistas ou de reparação civil, em decorrência da execução dos serviços, ficando a contratante, desde já, autorizada a glosar nas faturas as importâncias estimadas com o processo.</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5.1.10 Comunicar a AGIR no prazo máximo de </w:t>
      </w:r>
      <w:proofErr w:type="gramStart"/>
      <w:r w:rsidRPr="00D1695C">
        <w:rPr>
          <w:rFonts w:eastAsiaTheme="minorHAnsi"/>
          <w:bCs/>
          <w:color w:val="070F07"/>
          <w:sz w:val="22"/>
          <w:szCs w:val="22"/>
          <w:lang w:eastAsia="en-US"/>
        </w:rPr>
        <w:t>5</w:t>
      </w:r>
      <w:proofErr w:type="gramEnd"/>
      <w:r w:rsidRPr="00D1695C">
        <w:rPr>
          <w:rFonts w:eastAsiaTheme="minorHAnsi"/>
          <w:bCs/>
          <w:color w:val="070F07"/>
          <w:sz w:val="22"/>
          <w:szCs w:val="22"/>
          <w:lang w:eastAsia="en-US"/>
        </w:rPr>
        <w:t xml:space="preserve"> (cinco) dias que antecedem o prazo de vencimento da entrega dos materiais, os motivos que impeçam ou impossibilite o seu cumprimento, com a devida comprovação. </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5.1.11 Atender prontamente a quaisquer exigências da Agência, inerentes ao objeto da presente licitação. </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5.1.12 Não transferir a terceiros, por qualquer forma, nem mesmo parcialmente, as obrigações assumidas, nem subcontratar qualquer das prestações a que está obrigada. </w:t>
      </w:r>
    </w:p>
    <w:p w:rsidR="00F8238F" w:rsidRPr="00D1695C" w:rsidRDefault="00F8238F" w:rsidP="00F90F45">
      <w:pPr>
        <w:autoSpaceDE w:val="0"/>
        <w:autoSpaceDN w:val="0"/>
        <w:adjustRightInd w:val="0"/>
        <w:ind w:right="283"/>
        <w:jc w:val="both"/>
        <w:rPr>
          <w:rFonts w:eastAsiaTheme="minorHAnsi"/>
          <w:bCs/>
          <w:color w:val="070F07"/>
          <w:sz w:val="22"/>
          <w:szCs w:val="22"/>
          <w:lang w:eastAsia="en-US"/>
        </w:rPr>
      </w:pPr>
      <w:r w:rsidRPr="00D1695C">
        <w:rPr>
          <w:rFonts w:eastAsiaTheme="minorHAnsi"/>
          <w:bCs/>
          <w:color w:val="070F07"/>
          <w:sz w:val="22"/>
          <w:szCs w:val="22"/>
          <w:lang w:eastAsia="en-US"/>
        </w:rPr>
        <w:t xml:space="preserve">5.1.13 Manter durante a execução do contrato, em </w:t>
      </w:r>
      <w:r w:rsidRPr="00006914">
        <w:rPr>
          <w:rFonts w:eastAsiaTheme="minorHAnsi"/>
          <w:bCs/>
          <w:color w:val="070F07"/>
          <w:sz w:val="22"/>
          <w:szCs w:val="22"/>
          <w:lang w:eastAsia="en-US"/>
        </w:rPr>
        <w:t xml:space="preserve">compatibilidade com as obrigações assumidas, todas as condições de habilitação e qualificação exigidas no </w:t>
      </w:r>
      <w:r w:rsidRPr="00006914">
        <w:rPr>
          <w:sz w:val="22"/>
          <w:szCs w:val="22"/>
        </w:rPr>
        <w:t xml:space="preserve">Processo </w:t>
      </w:r>
      <w:r>
        <w:rPr>
          <w:sz w:val="22"/>
          <w:szCs w:val="22"/>
        </w:rPr>
        <w:t>de Licitação nº 048/2019</w:t>
      </w:r>
      <w:r w:rsidRPr="00006914">
        <w:rPr>
          <w:rFonts w:eastAsiaTheme="minorHAnsi"/>
          <w:bCs/>
          <w:color w:val="070F07"/>
          <w:sz w:val="22"/>
          <w:szCs w:val="22"/>
          <w:lang w:eastAsia="en-US"/>
        </w:rPr>
        <w:t>.</w:t>
      </w:r>
      <w:r w:rsidRPr="00D1695C">
        <w:rPr>
          <w:rFonts w:eastAsiaTheme="minorHAnsi"/>
          <w:bCs/>
          <w:color w:val="070F07"/>
          <w:sz w:val="22"/>
          <w:szCs w:val="22"/>
          <w:lang w:eastAsia="en-US"/>
        </w:rPr>
        <w:t xml:space="preserve"> </w:t>
      </w:r>
    </w:p>
    <w:p w:rsidR="00F8238F" w:rsidRPr="001565BD" w:rsidRDefault="00F8238F" w:rsidP="00F90F45">
      <w:pPr>
        <w:autoSpaceDE w:val="0"/>
        <w:autoSpaceDN w:val="0"/>
        <w:adjustRightInd w:val="0"/>
        <w:ind w:right="283"/>
        <w:rPr>
          <w:b/>
          <w:bCs/>
          <w:caps/>
          <w:sz w:val="22"/>
          <w:szCs w:val="22"/>
          <w:u w:val="single"/>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Sexta – Das Obrigações da contratante</w:t>
      </w:r>
    </w:p>
    <w:p w:rsidR="00F8238F" w:rsidRPr="001565BD" w:rsidRDefault="00F8238F" w:rsidP="00F90F45">
      <w:pPr>
        <w:autoSpaceDE w:val="0"/>
        <w:autoSpaceDN w:val="0"/>
        <w:adjustRightInd w:val="0"/>
        <w:ind w:right="283"/>
        <w:jc w:val="both"/>
        <w:rPr>
          <w:sz w:val="22"/>
          <w:szCs w:val="22"/>
        </w:rPr>
      </w:pPr>
      <w:r w:rsidRPr="001565BD">
        <w:rPr>
          <w:b/>
          <w:sz w:val="22"/>
          <w:szCs w:val="22"/>
        </w:rPr>
        <w:t>6.1</w:t>
      </w:r>
      <w:r w:rsidRPr="001565BD">
        <w:rPr>
          <w:sz w:val="22"/>
          <w:szCs w:val="22"/>
        </w:rPr>
        <w:t xml:space="preserve"> Além das obrigações naturais decorrentes do presente contrato constituem obrigações da CONTRATANTE:</w:t>
      </w:r>
    </w:p>
    <w:p w:rsidR="00F8238F" w:rsidRPr="001565BD" w:rsidRDefault="00F8238F" w:rsidP="00F90F45">
      <w:pPr>
        <w:ind w:right="283"/>
        <w:jc w:val="both"/>
        <w:rPr>
          <w:sz w:val="22"/>
          <w:szCs w:val="22"/>
        </w:rPr>
      </w:pPr>
      <w:r w:rsidRPr="001565BD">
        <w:rPr>
          <w:b/>
          <w:sz w:val="22"/>
          <w:szCs w:val="22"/>
        </w:rPr>
        <w:t>I –</w:t>
      </w:r>
      <w:r w:rsidRPr="001565BD">
        <w:rPr>
          <w:sz w:val="22"/>
          <w:szCs w:val="22"/>
        </w:rPr>
        <w:t xml:space="preserve"> Pagar o valor devido no prazo avençado;</w:t>
      </w:r>
    </w:p>
    <w:p w:rsidR="00F8238F" w:rsidRPr="001565BD" w:rsidRDefault="00F8238F" w:rsidP="00F90F45">
      <w:pPr>
        <w:autoSpaceDE w:val="0"/>
        <w:autoSpaceDN w:val="0"/>
        <w:adjustRightInd w:val="0"/>
        <w:ind w:right="283"/>
        <w:jc w:val="both"/>
        <w:rPr>
          <w:sz w:val="22"/>
          <w:szCs w:val="22"/>
        </w:rPr>
      </w:pPr>
      <w:r w:rsidRPr="001565BD">
        <w:rPr>
          <w:b/>
          <w:sz w:val="22"/>
          <w:szCs w:val="22"/>
        </w:rPr>
        <w:t>II –</w:t>
      </w:r>
      <w:r w:rsidRPr="001565BD">
        <w:rPr>
          <w:sz w:val="22"/>
          <w:szCs w:val="22"/>
        </w:rPr>
        <w:t xml:space="preserve"> Acompanhar e fiscalizar a execução do objeto em todas as suas etapas;</w:t>
      </w:r>
    </w:p>
    <w:p w:rsidR="00F8238F" w:rsidRPr="001565BD" w:rsidRDefault="00F8238F" w:rsidP="00F90F45">
      <w:pPr>
        <w:autoSpaceDE w:val="0"/>
        <w:autoSpaceDN w:val="0"/>
        <w:adjustRightInd w:val="0"/>
        <w:ind w:right="283"/>
        <w:jc w:val="both"/>
        <w:rPr>
          <w:sz w:val="22"/>
          <w:szCs w:val="22"/>
        </w:rPr>
      </w:pPr>
      <w:r w:rsidRPr="001565BD">
        <w:rPr>
          <w:b/>
          <w:sz w:val="22"/>
          <w:szCs w:val="22"/>
        </w:rPr>
        <w:t>III –</w:t>
      </w:r>
      <w:r w:rsidRPr="001565BD">
        <w:rPr>
          <w:sz w:val="22"/>
          <w:szCs w:val="22"/>
        </w:rPr>
        <w:t xml:space="preserve"> Proceder a todas as diligências necessárias à perfeita execução do serviço; </w:t>
      </w:r>
      <w:proofErr w:type="gramStart"/>
      <w:r w:rsidRPr="001565BD">
        <w:rPr>
          <w:sz w:val="22"/>
          <w:szCs w:val="22"/>
        </w:rPr>
        <w:t>e</w:t>
      </w:r>
      <w:proofErr w:type="gramEnd"/>
    </w:p>
    <w:p w:rsidR="00F8238F" w:rsidRPr="001565BD" w:rsidRDefault="00F8238F" w:rsidP="00F90F45">
      <w:pPr>
        <w:ind w:right="283"/>
        <w:jc w:val="both"/>
        <w:rPr>
          <w:sz w:val="22"/>
          <w:szCs w:val="22"/>
        </w:rPr>
      </w:pPr>
      <w:r w:rsidRPr="001565BD">
        <w:rPr>
          <w:b/>
          <w:sz w:val="22"/>
          <w:szCs w:val="22"/>
        </w:rPr>
        <w:t>IV –</w:t>
      </w:r>
      <w:r w:rsidRPr="001565BD">
        <w:rPr>
          <w:sz w:val="22"/>
          <w:szCs w:val="22"/>
        </w:rPr>
        <w:t xml:space="preserve"> Publicar no Diário Oficial dos Municípios o extrato deste Contrato e todas suas alterações.</w:t>
      </w:r>
    </w:p>
    <w:p w:rsidR="00F8238F" w:rsidRPr="001565BD" w:rsidRDefault="00F8238F" w:rsidP="00F90F45">
      <w:pPr>
        <w:autoSpaceDE w:val="0"/>
        <w:autoSpaceDN w:val="0"/>
        <w:adjustRightInd w:val="0"/>
        <w:ind w:right="283"/>
        <w:rPr>
          <w:b/>
          <w:bCs/>
          <w:caps/>
          <w:sz w:val="22"/>
          <w:szCs w:val="22"/>
          <w:u w:val="single"/>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Sétima - Das Penalidades</w:t>
      </w:r>
    </w:p>
    <w:p w:rsidR="00F8238F" w:rsidRPr="001565BD" w:rsidRDefault="00F8238F" w:rsidP="00F90F45">
      <w:pPr>
        <w:autoSpaceDE w:val="0"/>
        <w:autoSpaceDN w:val="0"/>
        <w:adjustRightInd w:val="0"/>
        <w:ind w:right="283"/>
        <w:jc w:val="both"/>
        <w:rPr>
          <w:sz w:val="22"/>
          <w:szCs w:val="22"/>
        </w:rPr>
      </w:pPr>
      <w:r w:rsidRPr="001565BD">
        <w:rPr>
          <w:b/>
          <w:sz w:val="22"/>
          <w:szCs w:val="22"/>
        </w:rPr>
        <w:t>7.1</w:t>
      </w:r>
      <w:r w:rsidRPr="001565BD">
        <w:rPr>
          <w:sz w:val="22"/>
          <w:szCs w:val="22"/>
        </w:rPr>
        <w:t xml:space="preserve"> A CONTRATADA ficará sujeita ao pagamento de multa, no valor de 5% (cinco por cento) do valor do contrato, em razão do inadimplemento contratual, devidamente verificado e confirmado pela CONTRATANTE, com a ciência da CONTRATADA, através do devido processo de penalidade.</w:t>
      </w:r>
    </w:p>
    <w:p w:rsidR="00F8238F" w:rsidRPr="001565BD" w:rsidRDefault="00F8238F" w:rsidP="00F90F45">
      <w:pPr>
        <w:autoSpaceDE w:val="0"/>
        <w:autoSpaceDN w:val="0"/>
        <w:adjustRightInd w:val="0"/>
        <w:ind w:right="283"/>
        <w:jc w:val="both"/>
        <w:rPr>
          <w:b/>
          <w:bCs/>
          <w:caps/>
          <w:sz w:val="22"/>
          <w:szCs w:val="22"/>
          <w:u w:val="single"/>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Oitava - Da Rescisão</w:t>
      </w:r>
    </w:p>
    <w:p w:rsidR="00F8238F" w:rsidRPr="001565BD" w:rsidRDefault="00F8238F" w:rsidP="00F90F45">
      <w:pPr>
        <w:autoSpaceDE w:val="0"/>
        <w:autoSpaceDN w:val="0"/>
        <w:adjustRightInd w:val="0"/>
        <w:ind w:right="283"/>
        <w:jc w:val="both"/>
        <w:rPr>
          <w:sz w:val="22"/>
          <w:szCs w:val="22"/>
        </w:rPr>
      </w:pPr>
      <w:r w:rsidRPr="001565BD">
        <w:rPr>
          <w:b/>
          <w:sz w:val="22"/>
          <w:szCs w:val="22"/>
        </w:rPr>
        <w:t>8.1</w:t>
      </w:r>
      <w:r w:rsidRPr="001565BD">
        <w:rPr>
          <w:sz w:val="22"/>
          <w:szCs w:val="22"/>
        </w:rPr>
        <w:t xml:space="preserve"> O presente instrumento contratual poderá ser rescindido:</w:t>
      </w:r>
    </w:p>
    <w:p w:rsidR="00F8238F" w:rsidRPr="001565BD" w:rsidRDefault="00F8238F" w:rsidP="00F90F45">
      <w:pPr>
        <w:autoSpaceDE w:val="0"/>
        <w:autoSpaceDN w:val="0"/>
        <w:adjustRightInd w:val="0"/>
        <w:ind w:right="283"/>
        <w:jc w:val="both"/>
        <w:rPr>
          <w:sz w:val="22"/>
          <w:szCs w:val="22"/>
        </w:rPr>
      </w:pPr>
      <w:r w:rsidRPr="001565BD">
        <w:rPr>
          <w:b/>
          <w:sz w:val="22"/>
          <w:szCs w:val="22"/>
        </w:rPr>
        <w:t>I –</w:t>
      </w:r>
      <w:r w:rsidRPr="001565BD">
        <w:rPr>
          <w:sz w:val="22"/>
          <w:szCs w:val="22"/>
        </w:rPr>
        <w:t xml:space="preserve"> A critério da CONTRATANTE, quando a CONTRATADA:</w:t>
      </w:r>
    </w:p>
    <w:p w:rsidR="00F8238F" w:rsidRPr="001565BD" w:rsidRDefault="00F8238F" w:rsidP="00F90F45">
      <w:pPr>
        <w:autoSpaceDE w:val="0"/>
        <w:autoSpaceDN w:val="0"/>
        <w:adjustRightInd w:val="0"/>
        <w:ind w:right="283"/>
        <w:jc w:val="both"/>
        <w:rPr>
          <w:sz w:val="22"/>
          <w:szCs w:val="22"/>
        </w:rPr>
      </w:pPr>
      <w:r w:rsidRPr="001565BD">
        <w:rPr>
          <w:b/>
          <w:sz w:val="22"/>
          <w:szCs w:val="22"/>
        </w:rPr>
        <w:t>a)</w:t>
      </w:r>
      <w:r w:rsidRPr="001565BD">
        <w:rPr>
          <w:sz w:val="22"/>
          <w:szCs w:val="22"/>
        </w:rPr>
        <w:t xml:space="preserve"> subcontratar, no todo ou em parte, o objeto deste Contrato;</w:t>
      </w:r>
    </w:p>
    <w:p w:rsidR="00F8238F" w:rsidRPr="001565BD" w:rsidRDefault="00F8238F" w:rsidP="00F90F45">
      <w:pPr>
        <w:autoSpaceDE w:val="0"/>
        <w:autoSpaceDN w:val="0"/>
        <w:adjustRightInd w:val="0"/>
        <w:ind w:right="283"/>
        <w:jc w:val="both"/>
        <w:rPr>
          <w:sz w:val="22"/>
          <w:szCs w:val="22"/>
        </w:rPr>
      </w:pPr>
      <w:r w:rsidRPr="001565BD">
        <w:rPr>
          <w:b/>
          <w:sz w:val="22"/>
          <w:szCs w:val="22"/>
        </w:rPr>
        <w:t>b)</w:t>
      </w:r>
      <w:r w:rsidRPr="001565BD">
        <w:rPr>
          <w:sz w:val="22"/>
          <w:szCs w:val="22"/>
        </w:rPr>
        <w:t xml:space="preserve"> não cumprir ou cumprir irregularmente qualquer obrigação contratual;</w:t>
      </w:r>
    </w:p>
    <w:p w:rsidR="00F8238F" w:rsidRPr="001565BD" w:rsidRDefault="00F8238F" w:rsidP="00F90F45">
      <w:pPr>
        <w:autoSpaceDE w:val="0"/>
        <w:autoSpaceDN w:val="0"/>
        <w:adjustRightInd w:val="0"/>
        <w:ind w:right="283"/>
        <w:jc w:val="both"/>
        <w:rPr>
          <w:sz w:val="22"/>
          <w:szCs w:val="22"/>
        </w:rPr>
      </w:pPr>
      <w:r w:rsidRPr="001565BD">
        <w:rPr>
          <w:b/>
          <w:sz w:val="22"/>
          <w:szCs w:val="22"/>
        </w:rPr>
        <w:t>c)</w:t>
      </w:r>
      <w:r w:rsidRPr="001565BD">
        <w:rPr>
          <w:sz w:val="22"/>
          <w:szCs w:val="22"/>
        </w:rPr>
        <w:t xml:space="preserve"> falir, dissolver a sociedade ou modificar sua finalidade de modo que prejudique a execução do contrato;</w:t>
      </w:r>
    </w:p>
    <w:p w:rsidR="00F8238F" w:rsidRPr="001565BD" w:rsidRDefault="00F8238F" w:rsidP="00F90F45">
      <w:pPr>
        <w:autoSpaceDE w:val="0"/>
        <w:autoSpaceDN w:val="0"/>
        <w:adjustRightInd w:val="0"/>
        <w:ind w:right="283"/>
        <w:jc w:val="both"/>
        <w:rPr>
          <w:sz w:val="22"/>
          <w:szCs w:val="22"/>
        </w:rPr>
      </w:pPr>
      <w:r w:rsidRPr="001565BD">
        <w:rPr>
          <w:b/>
          <w:sz w:val="22"/>
          <w:szCs w:val="22"/>
        </w:rPr>
        <w:t>d)</w:t>
      </w:r>
      <w:r w:rsidRPr="001565BD">
        <w:rPr>
          <w:sz w:val="22"/>
          <w:szCs w:val="22"/>
        </w:rPr>
        <w:t xml:space="preserve"> outras hipóteses previstas no Artigo 78 da Lei nº. 8666/93.</w:t>
      </w:r>
    </w:p>
    <w:p w:rsidR="00F8238F" w:rsidRPr="001565BD" w:rsidRDefault="00F8238F" w:rsidP="00F90F45">
      <w:pPr>
        <w:autoSpaceDE w:val="0"/>
        <w:autoSpaceDN w:val="0"/>
        <w:adjustRightInd w:val="0"/>
        <w:ind w:right="283"/>
        <w:jc w:val="both"/>
        <w:rPr>
          <w:sz w:val="22"/>
          <w:szCs w:val="22"/>
        </w:rPr>
      </w:pPr>
      <w:r w:rsidRPr="001565BD">
        <w:rPr>
          <w:b/>
          <w:sz w:val="22"/>
          <w:szCs w:val="22"/>
        </w:rPr>
        <w:t>II –</w:t>
      </w:r>
      <w:r w:rsidRPr="001565BD">
        <w:rPr>
          <w:sz w:val="22"/>
          <w:szCs w:val="22"/>
        </w:rPr>
        <w:t xml:space="preserve"> Pela CONTRATADA, quando a CONTRATANTE inadimplir quaisquer cláusulas ou condições estabelecidas neste contrato.</w:t>
      </w:r>
    </w:p>
    <w:p w:rsidR="00F8238F" w:rsidRPr="001565BD" w:rsidRDefault="00F8238F" w:rsidP="00F90F45">
      <w:pPr>
        <w:autoSpaceDE w:val="0"/>
        <w:autoSpaceDN w:val="0"/>
        <w:adjustRightInd w:val="0"/>
        <w:ind w:right="283"/>
        <w:jc w:val="both"/>
        <w:rPr>
          <w:sz w:val="22"/>
          <w:szCs w:val="22"/>
        </w:rPr>
      </w:pPr>
      <w:r w:rsidRPr="001565BD">
        <w:rPr>
          <w:b/>
          <w:bCs/>
          <w:sz w:val="22"/>
          <w:szCs w:val="22"/>
        </w:rPr>
        <w:t>§ 1º.</w:t>
      </w:r>
      <w:r w:rsidRPr="001565BD">
        <w:rPr>
          <w:sz w:val="22"/>
          <w:szCs w:val="22"/>
        </w:rPr>
        <w:t xml:space="preserve"> Poderá o presente contrato ser rescindido por mútuo acordo, recebendo a CONTRATADA o valor pela execução do objeto até a data da rescisão, excluída, sempre, qualquer indenização por parte da CONTRATANTE.</w:t>
      </w:r>
    </w:p>
    <w:p w:rsidR="00F8238F" w:rsidRPr="001565BD" w:rsidRDefault="00F8238F" w:rsidP="00F90F45">
      <w:pPr>
        <w:autoSpaceDE w:val="0"/>
        <w:autoSpaceDN w:val="0"/>
        <w:adjustRightInd w:val="0"/>
        <w:ind w:right="283"/>
        <w:jc w:val="both"/>
        <w:rPr>
          <w:sz w:val="22"/>
          <w:szCs w:val="22"/>
        </w:rPr>
      </w:pPr>
      <w:r>
        <w:rPr>
          <w:b/>
          <w:bCs/>
          <w:sz w:val="22"/>
          <w:szCs w:val="22"/>
        </w:rPr>
        <w:t>§ 2º</w:t>
      </w:r>
      <w:r w:rsidRPr="001565BD">
        <w:rPr>
          <w:b/>
          <w:bCs/>
          <w:sz w:val="22"/>
          <w:szCs w:val="22"/>
        </w:rPr>
        <w:t xml:space="preserve"> </w:t>
      </w:r>
      <w:r w:rsidRPr="001565BD">
        <w:rPr>
          <w:sz w:val="22"/>
          <w:szCs w:val="22"/>
        </w:rPr>
        <w:t>Quando a rescisão se der pelo motivo previsto no item II, persistirá a responsabilidade da CONTRATANTE pelo pagamento do objeto executado e não pago.</w:t>
      </w:r>
    </w:p>
    <w:p w:rsidR="00F8238F" w:rsidRPr="001565BD" w:rsidRDefault="00F8238F" w:rsidP="00F90F45">
      <w:pPr>
        <w:autoSpaceDE w:val="0"/>
        <w:autoSpaceDN w:val="0"/>
        <w:adjustRightInd w:val="0"/>
        <w:ind w:right="283"/>
        <w:jc w:val="both"/>
        <w:rPr>
          <w:sz w:val="22"/>
          <w:szCs w:val="22"/>
        </w:rPr>
      </w:pPr>
      <w:r>
        <w:rPr>
          <w:b/>
          <w:bCs/>
          <w:sz w:val="22"/>
          <w:szCs w:val="22"/>
        </w:rPr>
        <w:t>§ 3º</w:t>
      </w:r>
      <w:r w:rsidRPr="001565BD">
        <w:rPr>
          <w:b/>
          <w:bCs/>
          <w:sz w:val="22"/>
          <w:szCs w:val="22"/>
        </w:rPr>
        <w:t xml:space="preserve"> </w:t>
      </w:r>
      <w:r w:rsidRPr="001565BD">
        <w:rPr>
          <w:sz w:val="22"/>
          <w:szCs w:val="22"/>
        </w:rPr>
        <w:t>Quando o CONTRATADA der causa à rescisão do contrato, além da multa prevista neste instrumento, ficará sujeita às seguintes sanções previstas na Lei nº. 8666/93.</w:t>
      </w:r>
    </w:p>
    <w:p w:rsidR="00F8238F" w:rsidRPr="001565BD" w:rsidRDefault="00F8238F" w:rsidP="00F90F45">
      <w:pPr>
        <w:autoSpaceDE w:val="0"/>
        <w:autoSpaceDN w:val="0"/>
        <w:adjustRightInd w:val="0"/>
        <w:ind w:right="283"/>
        <w:rPr>
          <w:b/>
          <w:bCs/>
          <w:caps/>
          <w:sz w:val="22"/>
          <w:szCs w:val="22"/>
          <w:u w:val="single"/>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Nona - Das Despesas Orçamentárias</w:t>
      </w:r>
    </w:p>
    <w:p w:rsidR="00F8238F" w:rsidRPr="009C643D" w:rsidRDefault="00F8238F" w:rsidP="00F90F45">
      <w:pPr>
        <w:autoSpaceDE w:val="0"/>
        <w:autoSpaceDN w:val="0"/>
        <w:adjustRightInd w:val="0"/>
        <w:ind w:right="283"/>
        <w:jc w:val="both"/>
        <w:rPr>
          <w:sz w:val="23"/>
          <w:szCs w:val="23"/>
          <w:shd w:val="clear" w:color="auto" w:fill="FFFFFF"/>
        </w:rPr>
      </w:pPr>
      <w:r w:rsidRPr="00A84794">
        <w:rPr>
          <w:b/>
          <w:sz w:val="22"/>
          <w:szCs w:val="22"/>
        </w:rPr>
        <w:t xml:space="preserve">9.1 </w:t>
      </w:r>
      <w:r w:rsidRPr="00A84794">
        <w:rPr>
          <w:sz w:val="23"/>
          <w:szCs w:val="23"/>
        </w:rPr>
        <w:t xml:space="preserve">As despesas decorrentes de aquisição dos objetos do Processo Licitatório nº 048/2019 correrão à conta dos recursos especificados no orçamento da AGIR, existentes nas seguintes dotações: </w:t>
      </w:r>
      <w:r w:rsidRPr="00A84794">
        <w:rPr>
          <w:rFonts w:eastAsia="Arial"/>
          <w:sz w:val="23"/>
          <w:szCs w:val="23"/>
          <w:lang w:val="nl-NL" w:eastAsia="nl-NL"/>
        </w:rPr>
        <w:t xml:space="preserve">Projeto atividade </w:t>
      </w:r>
      <w:r w:rsidRPr="00A84794">
        <w:rPr>
          <w:sz w:val="23"/>
          <w:szCs w:val="23"/>
        </w:rPr>
        <w:t>05.001.04.122.2010.2012</w:t>
      </w:r>
      <w:r w:rsidRPr="00A84794">
        <w:rPr>
          <w:rFonts w:eastAsia="Arial"/>
          <w:sz w:val="23"/>
          <w:szCs w:val="23"/>
          <w:lang w:val="nl-NL" w:eastAsia="nl-NL"/>
        </w:rPr>
        <w:t xml:space="preserve"> – Manutenção das Atividades da AGIR. </w:t>
      </w:r>
      <w:r w:rsidRPr="00A84794">
        <w:rPr>
          <w:rFonts w:eastAsia="Arial"/>
          <w:sz w:val="23"/>
          <w:szCs w:val="23"/>
        </w:rPr>
        <w:t>Elemento de despesa: 4.4.9.0.00 – Aplicação Direta</w:t>
      </w:r>
      <w:r w:rsidRPr="00A84794">
        <w:rPr>
          <w:sz w:val="23"/>
          <w:szCs w:val="23"/>
        </w:rPr>
        <w:t>.</w:t>
      </w:r>
    </w:p>
    <w:p w:rsidR="00F8238F" w:rsidRPr="001565BD" w:rsidRDefault="00F8238F" w:rsidP="00F90F45">
      <w:pPr>
        <w:autoSpaceDE w:val="0"/>
        <w:autoSpaceDN w:val="0"/>
        <w:adjustRightInd w:val="0"/>
        <w:ind w:right="283"/>
        <w:jc w:val="both"/>
        <w:rPr>
          <w:rFonts w:eastAsia="Arial"/>
          <w:sz w:val="22"/>
          <w:szCs w:val="22"/>
        </w:rPr>
      </w:pPr>
    </w:p>
    <w:p w:rsidR="00F8238F" w:rsidRPr="001565BD" w:rsidRDefault="00F8238F" w:rsidP="00F90F45">
      <w:pPr>
        <w:autoSpaceDE w:val="0"/>
        <w:autoSpaceDN w:val="0"/>
        <w:adjustRightInd w:val="0"/>
        <w:ind w:right="283"/>
        <w:rPr>
          <w:b/>
          <w:bCs/>
          <w:caps/>
          <w:sz w:val="22"/>
          <w:szCs w:val="22"/>
          <w:u w:val="single"/>
        </w:rPr>
      </w:pPr>
      <w:r w:rsidRPr="001565BD">
        <w:rPr>
          <w:b/>
          <w:bCs/>
          <w:caps/>
          <w:sz w:val="22"/>
          <w:szCs w:val="22"/>
          <w:u w:val="single"/>
        </w:rPr>
        <w:t>Cláusula Décima - Do Foro</w:t>
      </w:r>
    </w:p>
    <w:p w:rsidR="00F8238F" w:rsidRPr="00B135E3" w:rsidRDefault="00F8238F" w:rsidP="00F90F45">
      <w:pPr>
        <w:autoSpaceDE w:val="0"/>
        <w:autoSpaceDN w:val="0"/>
        <w:adjustRightInd w:val="0"/>
        <w:ind w:right="283"/>
        <w:jc w:val="both"/>
        <w:rPr>
          <w:sz w:val="23"/>
          <w:szCs w:val="23"/>
        </w:rPr>
      </w:pPr>
      <w:r w:rsidRPr="001565BD">
        <w:rPr>
          <w:b/>
          <w:sz w:val="22"/>
          <w:szCs w:val="22"/>
        </w:rPr>
        <w:t>10.1</w:t>
      </w:r>
      <w:r w:rsidRPr="001565BD">
        <w:rPr>
          <w:sz w:val="22"/>
          <w:szCs w:val="22"/>
        </w:rPr>
        <w:t xml:space="preserve"> As partes ficam ob</w:t>
      </w:r>
      <w:r w:rsidRPr="00B135E3">
        <w:rPr>
          <w:sz w:val="23"/>
          <w:szCs w:val="23"/>
        </w:rPr>
        <w:t>rigadas a responder pelo cumprimento deste instrumento contratual, perante o Foro da Comarca de Blumenau, Estado de Santa Catarina.</w:t>
      </w:r>
    </w:p>
    <w:p w:rsidR="00F8238F" w:rsidRPr="00B135E3" w:rsidRDefault="00F8238F" w:rsidP="00F90F45">
      <w:pPr>
        <w:autoSpaceDE w:val="0"/>
        <w:autoSpaceDN w:val="0"/>
        <w:adjustRightInd w:val="0"/>
        <w:ind w:right="283"/>
        <w:jc w:val="both"/>
        <w:rPr>
          <w:sz w:val="23"/>
          <w:szCs w:val="23"/>
        </w:rPr>
      </w:pPr>
      <w:r w:rsidRPr="00B135E3">
        <w:rPr>
          <w:sz w:val="23"/>
          <w:szCs w:val="23"/>
        </w:rPr>
        <w:t>E, por estarem justos e acertados, assinam o presente contrato em 02 (duas) vias de igual teor, na presença de duas testemunhas.</w:t>
      </w:r>
    </w:p>
    <w:p w:rsidR="00F8238F" w:rsidRPr="00B135E3" w:rsidRDefault="00F8238F" w:rsidP="00F90F45">
      <w:pPr>
        <w:autoSpaceDE w:val="0"/>
        <w:autoSpaceDN w:val="0"/>
        <w:adjustRightInd w:val="0"/>
        <w:ind w:right="283"/>
        <w:jc w:val="both"/>
        <w:rPr>
          <w:sz w:val="23"/>
          <w:szCs w:val="23"/>
        </w:rPr>
      </w:pPr>
    </w:p>
    <w:p w:rsidR="00F8238F" w:rsidRPr="00B135E3" w:rsidRDefault="00F8238F" w:rsidP="00F90F45">
      <w:pPr>
        <w:autoSpaceDE w:val="0"/>
        <w:autoSpaceDN w:val="0"/>
        <w:adjustRightInd w:val="0"/>
        <w:ind w:right="283"/>
        <w:jc w:val="right"/>
        <w:rPr>
          <w:sz w:val="23"/>
          <w:szCs w:val="23"/>
        </w:rPr>
      </w:pPr>
      <w:r w:rsidRPr="00B135E3">
        <w:rPr>
          <w:sz w:val="23"/>
          <w:szCs w:val="23"/>
        </w:rPr>
        <w:t xml:space="preserve">Blumenau (SC), em </w:t>
      </w:r>
      <w:r w:rsidR="00F90F45">
        <w:rPr>
          <w:sz w:val="23"/>
          <w:szCs w:val="23"/>
        </w:rPr>
        <w:t>30</w:t>
      </w:r>
      <w:r w:rsidRPr="00B135E3">
        <w:rPr>
          <w:sz w:val="23"/>
          <w:szCs w:val="23"/>
        </w:rPr>
        <w:t xml:space="preserve"> de </w:t>
      </w:r>
      <w:r w:rsidR="00F90F45">
        <w:rPr>
          <w:sz w:val="23"/>
          <w:szCs w:val="23"/>
        </w:rPr>
        <w:t>outubro</w:t>
      </w:r>
      <w:r w:rsidRPr="00B135E3">
        <w:rPr>
          <w:sz w:val="23"/>
          <w:szCs w:val="23"/>
        </w:rPr>
        <w:t xml:space="preserve"> de 2019.</w:t>
      </w:r>
    </w:p>
    <w:p w:rsidR="007A2DC0" w:rsidRPr="007A2DC0" w:rsidRDefault="007A2DC0" w:rsidP="00F90F45">
      <w:pPr>
        <w:autoSpaceDE w:val="0"/>
        <w:autoSpaceDN w:val="0"/>
        <w:adjustRightInd w:val="0"/>
        <w:ind w:right="283"/>
        <w:jc w:val="both"/>
        <w:rPr>
          <w:color w:val="FF0000"/>
          <w:sz w:val="23"/>
          <w:szCs w:val="23"/>
        </w:rPr>
      </w:pPr>
    </w:p>
    <w:p w:rsidR="00F8238F" w:rsidRPr="007A2DC0" w:rsidRDefault="00F8238F" w:rsidP="00F90F4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sz w:val="23"/>
          <w:szCs w:val="23"/>
        </w:rPr>
      </w:pPr>
    </w:p>
    <w:p w:rsidR="007A2DC0" w:rsidRPr="007A2DC0" w:rsidRDefault="007A2DC0" w:rsidP="00F76E15">
      <w:pPr>
        <w:autoSpaceDE w:val="0"/>
        <w:autoSpaceDN w:val="0"/>
        <w:adjustRightInd w:val="0"/>
        <w:spacing w:line="276" w:lineRule="auto"/>
        <w:jc w:val="center"/>
        <w:rPr>
          <w:sz w:val="23"/>
          <w:szCs w:val="23"/>
        </w:rPr>
      </w:pPr>
      <w:r w:rsidRPr="007A2DC0">
        <w:rPr>
          <w:sz w:val="23"/>
          <w:szCs w:val="23"/>
        </w:rPr>
        <w:t xml:space="preserve">AGÊNCIA INTERMUNICIPAL DE REGULAÇÃO, CONTROLE E FISCALIZAÇÃO DE SERVIÇOS PÚBLICOS MUNICIPAIS DO MÉDIO VALE DO ITAJAÍ - </w:t>
      </w:r>
      <w:proofErr w:type="gramStart"/>
      <w:r w:rsidRPr="007A2DC0">
        <w:rPr>
          <w:sz w:val="23"/>
          <w:szCs w:val="23"/>
        </w:rPr>
        <w:t>AGIR</w:t>
      </w:r>
      <w:proofErr w:type="gramEnd"/>
    </w:p>
    <w:p w:rsidR="007A2DC0" w:rsidRPr="007A2DC0" w:rsidRDefault="007A2DC0" w:rsidP="00F76E15">
      <w:pPr>
        <w:autoSpaceDE w:val="0"/>
        <w:autoSpaceDN w:val="0"/>
        <w:adjustRightInd w:val="0"/>
        <w:spacing w:line="276" w:lineRule="auto"/>
        <w:jc w:val="center"/>
        <w:rPr>
          <w:sz w:val="23"/>
          <w:szCs w:val="23"/>
        </w:rPr>
      </w:pPr>
      <w:r w:rsidRPr="007A2DC0">
        <w:rPr>
          <w:rFonts w:eastAsia="Book Antiqua"/>
          <w:b/>
          <w:sz w:val="23"/>
          <w:szCs w:val="23"/>
        </w:rPr>
        <w:t xml:space="preserve">HEINRICH LUIZ PASOLD </w:t>
      </w:r>
      <w:r w:rsidRPr="007A2DC0">
        <w:rPr>
          <w:sz w:val="23"/>
          <w:szCs w:val="23"/>
        </w:rPr>
        <w:t xml:space="preserve">– Diretor Geral </w:t>
      </w:r>
    </w:p>
    <w:p w:rsidR="007A2DC0" w:rsidRPr="007A2DC0" w:rsidRDefault="007A2DC0" w:rsidP="00F76E15">
      <w:pPr>
        <w:autoSpaceDE w:val="0"/>
        <w:autoSpaceDN w:val="0"/>
        <w:adjustRightInd w:val="0"/>
        <w:spacing w:line="276" w:lineRule="auto"/>
        <w:jc w:val="center"/>
        <w:rPr>
          <w:b/>
          <w:sz w:val="23"/>
          <w:szCs w:val="23"/>
        </w:rPr>
      </w:pPr>
      <w:r w:rsidRPr="007A2DC0">
        <w:rPr>
          <w:b/>
          <w:sz w:val="23"/>
          <w:szCs w:val="23"/>
        </w:rPr>
        <w:t>- CONTRATANTE -</w:t>
      </w:r>
    </w:p>
    <w:p w:rsidR="007A2DC0" w:rsidRDefault="007A2DC0" w:rsidP="00F76E15">
      <w:pPr>
        <w:tabs>
          <w:tab w:val="left" w:pos="870"/>
        </w:tabs>
        <w:autoSpaceDE w:val="0"/>
        <w:autoSpaceDN w:val="0"/>
        <w:adjustRightInd w:val="0"/>
        <w:spacing w:line="276" w:lineRule="auto"/>
        <w:rPr>
          <w:b/>
          <w:sz w:val="23"/>
          <w:szCs w:val="23"/>
        </w:rPr>
      </w:pPr>
      <w:r w:rsidRPr="007A2DC0">
        <w:rPr>
          <w:b/>
          <w:sz w:val="23"/>
          <w:szCs w:val="23"/>
        </w:rPr>
        <w:tab/>
      </w:r>
    </w:p>
    <w:p w:rsidR="00F90F45" w:rsidRDefault="00F90F45" w:rsidP="00F76E15">
      <w:pPr>
        <w:tabs>
          <w:tab w:val="left" w:pos="870"/>
        </w:tabs>
        <w:autoSpaceDE w:val="0"/>
        <w:autoSpaceDN w:val="0"/>
        <w:adjustRightInd w:val="0"/>
        <w:spacing w:line="276" w:lineRule="auto"/>
        <w:rPr>
          <w:b/>
          <w:sz w:val="23"/>
          <w:szCs w:val="23"/>
        </w:rPr>
      </w:pPr>
    </w:p>
    <w:p w:rsidR="00F90F45" w:rsidRPr="007A2DC0" w:rsidRDefault="00F90F45" w:rsidP="00F76E15">
      <w:pPr>
        <w:tabs>
          <w:tab w:val="left" w:pos="870"/>
        </w:tabs>
        <w:autoSpaceDE w:val="0"/>
        <w:autoSpaceDN w:val="0"/>
        <w:adjustRightInd w:val="0"/>
        <w:spacing w:line="276" w:lineRule="auto"/>
        <w:rPr>
          <w:b/>
          <w:sz w:val="23"/>
          <w:szCs w:val="23"/>
        </w:rPr>
      </w:pPr>
    </w:p>
    <w:p w:rsidR="007A2DC0" w:rsidRPr="007A2DC0" w:rsidRDefault="007A2DC0" w:rsidP="00F76E15">
      <w:pPr>
        <w:tabs>
          <w:tab w:val="left" w:pos="870"/>
        </w:tabs>
        <w:autoSpaceDE w:val="0"/>
        <w:autoSpaceDN w:val="0"/>
        <w:adjustRightInd w:val="0"/>
        <w:spacing w:line="276" w:lineRule="auto"/>
        <w:rPr>
          <w:b/>
          <w:sz w:val="23"/>
          <w:szCs w:val="23"/>
        </w:rPr>
      </w:pPr>
    </w:p>
    <w:p w:rsidR="007A2DC0" w:rsidRPr="00A0541D" w:rsidRDefault="007A2DC0" w:rsidP="00F76E15">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76" w:lineRule="auto"/>
        <w:jc w:val="center"/>
        <w:rPr>
          <w:sz w:val="23"/>
          <w:szCs w:val="23"/>
        </w:rPr>
      </w:pPr>
      <w:proofErr w:type="gramStart"/>
      <w:r>
        <w:rPr>
          <w:sz w:val="23"/>
          <w:szCs w:val="23"/>
        </w:rPr>
        <w:t>SANTA CLARA COMÉRCIO</w:t>
      </w:r>
      <w:proofErr w:type="gramEnd"/>
      <w:r w:rsidRPr="00A0541D">
        <w:rPr>
          <w:sz w:val="23"/>
          <w:szCs w:val="23"/>
        </w:rPr>
        <w:t xml:space="preserve"> DE VEÍCULOS LTDA</w:t>
      </w:r>
    </w:p>
    <w:p w:rsidR="007A2DC0" w:rsidRPr="00A0541D" w:rsidRDefault="007A2DC0" w:rsidP="00F76E15">
      <w:pPr>
        <w:autoSpaceDE w:val="0"/>
        <w:autoSpaceDN w:val="0"/>
        <w:adjustRightInd w:val="0"/>
        <w:spacing w:line="276" w:lineRule="auto"/>
        <w:jc w:val="center"/>
        <w:rPr>
          <w:bCs/>
          <w:sz w:val="23"/>
          <w:szCs w:val="23"/>
        </w:rPr>
      </w:pPr>
      <w:r w:rsidRPr="00A0541D">
        <w:rPr>
          <w:bCs/>
          <w:sz w:val="23"/>
          <w:szCs w:val="23"/>
        </w:rPr>
        <w:t xml:space="preserve"> (CNPJ nº </w:t>
      </w:r>
      <w:r w:rsidR="00A0541D" w:rsidRPr="00A0541D">
        <w:rPr>
          <w:sz w:val="23"/>
          <w:szCs w:val="23"/>
        </w:rPr>
        <w:t>83.029.587/0001-99</w:t>
      </w:r>
      <w:r w:rsidRPr="00A0541D">
        <w:rPr>
          <w:bCs/>
          <w:sz w:val="23"/>
          <w:szCs w:val="23"/>
        </w:rPr>
        <w:t>)</w:t>
      </w:r>
    </w:p>
    <w:p w:rsidR="007A2DC0" w:rsidRPr="00A0541D" w:rsidRDefault="007A2DC0" w:rsidP="00F76E15">
      <w:pPr>
        <w:autoSpaceDE w:val="0"/>
        <w:autoSpaceDN w:val="0"/>
        <w:adjustRightInd w:val="0"/>
        <w:spacing w:line="276" w:lineRule="auto"/>
        <w:jc w:val="center"/>
        <w:rPr>
          <w:sz w:val="23"/>
          <w:szCs w:val="23"/>
        </w:rPr>
      </w:pPr>
      <w:r w:rsidRPr="00A0541D">
        <w:rPr>
          <w:b/>
          <w:sz w:val="23"/>
          <w:szCs w:val="23"/>
        </w:rPr>
        <w:t xml:space="preserve">- CONTRATADA – </w:t>
      </w:r>
      <w:r w:rsidR="002253B4">
        <w:rPr>
          <w:rFonts w:eastAsia="Book Antiqua"/>
          <w:b/>
          <w:sz w:val="23"/>
          <w:szCs w:val="23"/>
        </w:rPr>
        <w:t>RUDI AFFONSO BAUER</w:t>
      </w:r>
    </w:p>
    <w:p w:rsidR="007A2DC0" w:rsidRPr="007A2DC0" w:rsidRDefault="007A2DC0" w:rsidP="00F76E15">
      <w:pPr>
        <w:autoSpaceDE w:val="0"/>
        <w:autoSpaceDN w:val="0"/>
        <w:adjustRightInd w:val="0"/>
        <w:spacing w:line="276" w:lineRule="auto"/>
        <w:jc w:val="center"/>
        <w:rPr>
          <w:sz w:val="23"/>
          <w:szCs w:val="23"/>
        </w:rPr>
      </w:pPr>
      <w:r w:rsidRPr="00A0541D">
        <w:rPr>
          <w:sz w:val="23"/>
          <w:szCs w:val="23"/>
        </w:rPr>
        <w:t xml:space="preserve">Titular/Representante legal – </w:t>
      </w:r>
      <w:r w:rsidRPr="007A2DC0">
        <w:rPr>
          <w:sz w:val="23"/>
          <w:szCs w:val="23"/>
        </w:rPr>
        <w:t xml:space="preserve">CPF nº </w:t>
      </w:r>
      <w:r w:rsidR="002253B4">
        <w:rPr>
          <w:rFonts w:eastAsia="Book Antiqua"/>
          <w:sz w:val="23"/>
          <w:szCs w:val="23"/>
        </w:rPr>
        <w:t>003.708.439-91</w:t>
      </w:r>
    </w:p>
    <w:p w:rsidR="007A2DC0" w:rsidRDefault="007A2DC0" w:rsidP="00F76E15">
      <w:pPr>
        <w:spacing w:line="276" w:lineRule="auto"/>
        <w:rPr>
          <w:sz w:val="23"/>
          <w:szCs w:val="23"/>
        </w:rPr>
      </w:pPr>
    </w:p>
    <w:p w:rsidR="007A2DC0" w:rsidRDefault="007A2DC0" w:rsidP="00F76E15">
      <w:pPr>
        <w:spacing w:line="276" w:lineRule="auto"/>
        <w:rPr>
          <w:sz w:val="23"/>
          <w:szCs w:val="23"/>
        </w:rPr>
      </w:pPr>
    </w:p>
    <w:p w:rsidR="007A2DC0" w:rsidRPr="007A2DC0" w:rsidRDefault="007A2DC0" w:rsidP="00F76E15">
      <w:pPr>
        <w:spacing w:line="276" w:lineRule="auto"/>
        <w:rPr>
          <w:sz w:val="23"/>
          <w:szCs w:val="23"/>
        </w:rPr>
      </w:pPr>
      <w:r w:rsidRPr="007A2DC0">
        <w:rPr>
          <w:sz w:val="23"/>
          <w:szCs w:val="23"/>
        </w:rPr>
        <w:t xml:space="preserve">Testemunhas: </w:t>
      </w:r>
    </w:p>
    <w:p w:rsidR="007A2DC0" w:rsidRDefault="007A2DC0" w:rsidP="00F76E15">
      <w:pPr>
        <w:spacing w:line="276" w:lineRule="auto"/>
        <w:rPr>
          <w:sz w:val="23"/>
          <w:szCs w:val="23"/>
        </w:rPr>
      </w:pPr>
    </w:p>
    <w:p w:rsidR="00F90F45" w:rsidRPr="007A2DC0" w:rsidRDefault="00F90F45" w:rsidP="00F76E15">
      <w:pPr>
        <w:spacing w:line="276" w:lineRule="auto"/>
        <w:rPr>
          <w:sz w:val="23"/>
          <w:szCs w:val="23"/>
        </w:rPr>
      </w:pPr>
    </w:p>
    <w:tbl>
      <w:tblPr>
        <w:tblW w:w="0" w:type="auto"/>
        <w:jc w:val="center"/>
        <w:tblLook w:val="04A0" w:firstRow="1" w:lastRow="0" w:firstColumn="1" w:lastColumn="0" w:noHBand="0" w:noVBand="1"/>
      </w:tblPr>
      <w:tblGrid>
        <w:gridCol w:w="4903"/>
        <w:gridCol w:w="4417"/>
      </w:tblGrid>
      <w:tr w:rsidR="007A2DC0" w:rsidRPr="007A2DC0" w:rsidTr="00B21E46">
        <w:trPr>
          <w:trHeight w:val="136"/>
          <w:jc w:val="center"/>
        </w:trPr>
        <w:tc>
          <w:tcPr>
            <w:tcW w:w="4903" w:type="dxa"/>
            <w:shd w:val="clear" w:color="auto" w:fill="auto"/>
            <w:hideMark/>
          </w:tcPr>
          <w:p w:rsidR="007A2DC0" w:rsidRPr="007A2DC0" w:rsidRDefault="007A2DC0" w:rsidP="00F76E15">
            <w:pPr>
              <w:spacing w:line="276" w:lineRule="auto"/>
              <w:jc w:val="center"/>
              <w:rPr>
                <w:b/>
                <w:sz w:val="23"/>
                <w:szCs w:val="23"/>
              </w:rPr>
            </w:pPr>
            <w:r w:rsidRPr="007A2DC0">
              <w:rPr>
                <w:b/>
                <w:sz w:val="23"/>
                <w:szCs w:val="23"/>
              </w:rPr>
              <w:t>ANA CLAUDIA HAFEMANN</w:t>
            </w:r>
          </w:p>
          <w:p w:rsidR="007A2DC0" w:rsidRPr="007A2DC0" w:rsidRDefault="007A2DC0" w:rsidP="00F76E15">
            <w:pPr>
              <w:spacing w:line="276" w:lineRule="auto"/>
              <w:jc w:val="center"/>
              <w:rPr>
                <w:sz w:val="23"/>
                <w:szCs w:val="23"/>
              </w:rPr>
            </w:pPr>
            <w:r w:rsidRPr="007A2DC0">
              <w:rPr>
                <w:sz w:val="23"/>
                <w:szCs w:val="23"/>
              </w:rPr>
              <w:t>Diretora Administrativa e Institucional da AGIR</w:t>
            </w:r>
          </w:p>
          <w:p w:rsidR="007A2DC0" w:rsidRPr="007A2DC0" w:rsidRDefault="007A2DC0" w:rsidP="00F76E15">
            <w:pPr>
              <w:spacing w:line="276" w:lineRule="auto"/>
              <w:jc w:val="center"/>
              <w:rPr>
                <w:sz w:val="23"/>
                <w:szCs w:val="23"/>
              </w:rPr>
            </w:pPr>
            <w:r w:rsidRPr="007A2DC0">
              <w:rPr>
                <w:sz w:val="23"/>
                <w:szCs w:val="23"/>
              </w:rPr>
              <w:t>CPF nº 071.611.199-36</w:t>
            </w:r>
          </w:p>
        </w:tc>
        <w:tc>
          <w:tcPr>
            <w:tcW w:w="4417" w:type="dxa"/>
            <w:shd w:val="clear" w:color="auto" w:fill="auto"/>
            <w:hideMark/>
          </w:tcPr>
          <w:p w:rsidR="007A2DC0" w:rsidRPr="007A2DC0" w:rsidRDefault="007A2DC0" w:rsidP="00F76E15">
            <w:pPr>
              <w:spacing w:line="276" w:lineRule="auto"/>
              <w:jc w:val="center"/>
              <w:rPr>
                <w:b/>
                <w:sz w:val="23"/>
                <w:szCs w:val="23"/>
              </w:rPr>
            </w:pPr>
            <w:r w:rsidRPr="007A2DC0">
              <w:rPr>
                <w:b/>
                <w:sz w:val="23"/>
                <w:szCs w:val="23"/>
              </w:rPr>
              <w:t>THAYANA LETICIA SEIBT</w:t>
            </w:r>
          </w:p>
          <w:p w:rsidR="007A2DC0" w:rsidRPr="007A2DC0" w:rsidRDefault="007A2DC0" w:rsidP="00F76E15">
            <w:pPr>
              <w:spacing w:line="276" w:lineRule="auto"/>
              <w:jc w:val="center"/>
              <w:rPr>
                <w:sz w:val="23"/>
                <w:szCs w:val="23"/>
              </w:rPr>
            </w:pPr>
            <w:r w:rsidRPr="007A2DC0">
              <w:rPr>
                <w:sz w:val="23"/>
                <w:szCs w:val="23"/>
              </w:rPr>
              <w:t xml:space="preserve">Assessora de Diretoria </w:t>
            </w:r>
            <w:proofErr w:type="gramStart"/>
            <w:r w:rsidRPr="007A2DC0">
              <w:rPr>
                <w:sz w:val="23"/>
                <w:szCs w:val="23"/>
              </w:rPr>
              <w:t>da AGIR</w:t>
            </w:r>
            <w:proofErr w:type="gramEnd"/>
          </w:p>
          <w:p w:rsidR="007A2DC0" w:rsidRPr="007A2DC0" w:rsidRDefault="007A2DC0" w:rsidP="00F76E15">
            <w:pPr>
              <w:spacing w:line="276" w:lineRule="auto"/>
              <w:jc w:val="center"/>
              <w:rPr>
                <w:sz w:val="23"/>
                <w:szCs w:val="23"/>
              </w:rPr>
            </w:pPr>
            <w:r w:rsidRPr="007A2DC0">
              <w:rPr>
                <w:sz w:val="23"/>
                <w:szCs w:val="23"/>
              </w:rPr>
              <w:t>CPF nº 076.135.239-26</w:t>
            </w:r>
          </w:p>
        </w:tc>
      </w:tr>
    </w:tbl>
    <w:p w:rsidR="00965303" w:rsidRPr="007A2DC0" w:rsidRDefault="00965303" w:rsidP="007A2DC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right="283"/>
        <w:jc w:val="center"/>
        <w:rPr>
          <w:rFonts w:eastAsia="Arial"/>
          <w:b/>
          <w:bCs/>
          <w:sz w:val="23"/>
          <w:szCs w:val="23"/>
          <w:highlight w:val="yellow"/>
        </w:rPr>
      </w:pPr>
    </w:p>
    <w:sectPr w:rsidR="00965303" w:rsidRPr="007A2DC0" w:rsidSect="00F76E15">
      <w:headerReference w:type="default" r:id="rId8"/>
      <w:footerReference w:type="default" r:id="rId9"/>
      <w:pgSz w:w="11907" w:h="16840" w:code="9"/>
      <w:pgMar w:top="1417" w:right="708" w:bottom="1134" w:left="1276" w:header="567" w:footer="150" w:gutter="0"/>
      <w:cols w:space="708"/>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280" w:rsidRDefault="00554C92">
      <w:pPr>
        <w:spacing w:line="240" w:lineRule="auto"/>
      </w:pPr>
      <w:r>
        <w:separator/>
      </w:r>
    </w:p>
  </w:endnote>
  <w:endnote w:type="continuationSeparator" w:id="0">
    <w:p w:rsidR="004C5280" w:rsidRDefault="00554C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219534"/>
      <w:docPartObj>
        <w:docPartGallery w:val="Page Numbers (Bottom of Page)"/>
        <w:docPartUnique/>
      </w:docPartObj>
    </w:sdtPr>
    <w:sdtEndPr/>
    <w:sdtContent>
      <w:p w:rsidR="00B3522C" w:rsidRDefault="00A8307E">
        <w:pPr>
          <w:pStyle w:val="Rodap"/>
          <w:jc w:val="right"/>
        </w:pPr>
        <w:r>
          <w:fldChar w:fldCharType="begin"/>
        </w:r>
        <w:r>
          <w:instrText>PAGE   \* MERGEFORMAT</w:instrText>
        </w:r>
        <w:r>
          <w:fldChar w:fldCharType="separate"/>
        </w:r>
        <w:r w:rsidR="00755D03">
          <w:rPr>
            <w:noProof/>
          </w:rPr>
          <w:t>1</w:t>
        </w:r>
        <w:r>
          <w:fldChar w:fldCharType="end"/>
        </w:r>
      </w:p>
      <w:p w:rsidR="00A8307E" w:rsidRDefault="00B3522C" w:rsidP="00D9566B">
        <w:pPr>
          <w:pStyle w:val="Rodap"/>
        </w:pPr>
        <w:r>
          <w:rPr>
            <w:noProof/>
          </w:rPr>
          <w:drawing>
            <wp:inline distT="0" distB="0" distL="0" distR="0" wp14:anchorId="7733DB92" wp14:editId="1B7B592B">
              <wp:extent cx="6200775" cy="376647"/>
              <wp:effectExtent l="0" t="0" r="0" b="4445"/>
              <wp:docPr id="8" name="Imagem 8"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Cabeçalh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00775" cy="376647"/>
                      </a:xfrm>
                      <a:prstGeom prst="rect">
                        <a:avLst/>
                      </a:prstGeom>
                      <a:noFill/>
                      <a:ln>
                        <a:noFill/>
                      </a:ln>
                    </pic:spPr>
                  </pic:pic>
                </a:graphicData>
              </a:graphic>
            </wp:inline>
          </w:drawing>
        </w:r>
        <w:r w:rsidR="00D9566B">
          <w:t xml:space="preserve"> </w:t>
        </w:r>
      </w:p>
    </w:sdtContent>
  </w:sdt>
  <w:p w:rsidR="00DC2BBC" w:rsidRPr="00DE2D4F" w:rsidRDefault="00755D03" w:rsidP="00CA3B8E">
    <w:pPr>
      <w:pStyle w:val="Rodap"/>
      <w:spacing w:line="24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280" w:rsidRDefault="00554C92">
      <w:pPr>
        <w:spacing w:line="240" w:lineRule="auto"/>
      </w:pPr>
      <w:r>
        <w:separator/>
      </w:r>
    </w:p>
  </w:footnote>
  <w:footnote w:type="continuationSeparator" w:id="0">
    <w:p w:rsidR="004C5280" w:rsidRDefault="00554C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BBC" w:rsidRPr="00F85320" w:rsidRDefault="00EB0701" w:rsidP="00360528">
    <w:pPr>
      <w:pStyle w:val="Cabealho"/>
    </w:pPr>
    <w:r>
      <w:rPr>
        <w:noProof/>
      </w:rPr>
      <w:drawing>
        <wp:inline distT="0" distB="0" distL="0" distR="0" wp14:anchorId="6B396A14" wp14:editId="14A76C7E">
          <wp:extent cx="6200775" cy="695325"/>
          <wp:effectExtent l="0" t="0" r="9525" b="9525"/>
          <wp:docPr id="7" name="Imagem 4" descr="Cabeçalh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 name="Imagem 4" descr="Cabeçalho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29089" cy="698500"/>
                  </a:xfrm>
                  <a:prstGeom prst="rect">
                    <a:avLst/>
                  </a:prstGeom>
                  <a:noFill/>
                  <a:ln>
                    <a:noFill/>
                  </a:ln>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C07A06"/>
    <w:lvl w:ilvl="0">
      <w:start w:val="1"/>
      <w:numFmt w:val="decimal"/>
      <w:lvlText w:val="%1."/>
      <w:lvlJc w:val="left"/>
      <w:pPr>
        <w:tabs>
          <w:tab w:val="num" w:pos="1492"/>
        </w:tabs>
        <w:ind w:left="1492" w:hanging="360"/>
      </w:pPr>
    </w:lvl>
  </w:abstractNum>
  <w:abstractNum w:abstractNumId="1">
    <w:nsid w:val="FFFFFF7D"/>
    <w:multiLevelType w:val="singleLevel"/>
    <w:tmpl w:val="9796D37A"/>
    <w:lvl w:ilvl="0">
      <w:start w:val="1"/>
      <w:numFmt w:val="decimal"/>
      <w:lvlText w:val="%1."/>
      <w:lvlJc w:val="left"/>
      <w:pPr>
        <w:tabs>
          <w:tab w:val="num" w:pos="1209"/>
        </w:tabs>
        <w:ind w:left="1209" w:hanging="360"/>
      </w:pPr>
    </w:lvl>
  </w:abstractNum>
  <w:abstractNum w:abstractNumId="2">
    <w:nsid w:val="FFFFFF7E"/>
    <w:multiLevelType w:val="singleLevel"/>
    <w:tmpl w:val="2DAEC5BC"/>
    <w:lvl w:ilvl="0">
      <w:start w:val="1"/>
      <w:numFmt w:val="decimal"/>
      <w:lvlText w:val="%1."/>
      <w:lvlJc w:val="left"/>
      <w:pPr>
        <w:tabs>
          <w:tab w:val="num" w:pos="926"/>
        </w:tabs>
        <w:ind w:left="926" w:hanging="360"/>
      </w:pPr>
    </w:lvl>
  </w:abstractNum>
  <w:abstractNum w:abstractNumId="3">
    <w:nsid w:val="FFFFFF7F"/>
    <w:multiLevelType w:val="singleLevel"/>
    <w:tmpl w:val="3B4A0C78"/>
    <w:lvl w:ilvl="0">
      <w:start w:val="1"/>
      <w:numFmt w:val="decimal"/>
      <w:lvlText w:val="%1."/>
      <w:lvlJc w:val="left"/>
      <w:pPr>
        <w:tabs>
          <w:tab w:val="num" w:pos="643"/>
        </w:tabs>
        <w:ind w:left="643" w:hanging="360"/>
      </w:pPr>
    </w:lvl>
  </w:abstractNum>
  <w:abstractNum w:abstractNumId="4">
    <w:nsid w:val="FFFFFF80"/>
    <w:multiLevelType w:val="singleLevel"/>
    <w:tmpl w:val="C5E682B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3A499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0250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2DA3B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BA5488"/>
    <w:lvl w:ilvl="0">
      <w:start w:val="1"/>
      <w:numFmt w:val="decimal"/>
      <w:lvlText w:val="%1."/>
      <w:lvlJc w:val="left"/>
      <w:pPr>
        <w:tabs>
          <w:tab w:val="num" w:pos="360"/>
        </w:tabs>
        <w:ind w:left="360" w:hanging="360"/>
      </w:pPr>
    </w:lvl>
  </w:abstractNum>
  <w:abstractNum w:abstractNumId="9">
    <w:nsid w:val="FFFFFF89"/>
    <w:multiLevelType w:val="singleLevel"/>
    <w:tmpl w:val="59A8DE40"/>
    <w:lvl w:ilvl="0">
      <w:start w:val="1"/>
      <w:numFmt w:val="bullet"/>
      <w:lvlText w:val=""/>
      <w:lvlJc w:val="left"/>
      <w:pPr>
        <w:tabs>
          <w:tab w:val="num" w:pos="360"/>
        </w:tabs>
        <w:ind w:left="360" w:hanging="360"/>
      </w:pPr>
      <w:rPr>
        <w:rFonts w:ascii="Symbol" w:hAnsi="Symbol" w:hint="default"/>
      </w:rPr>
    </w:lvl>
  </w:abstractNum>
  <w:abstractNum w:abstractNumId="10">
    <w:nsid w:val="01FF5160"/>
    <w:multiLevelType w:val="hybridMultilevel"/>
    <w:tmpl w:val="18D27ABA"/>
    <w:lvl w:ilvl="0" w:tplc="BEE03DA4">
      <w:start w:val="1"/>
      <w:numFmt w:val="lowerLetter"/>
      <w:lvlText w:val="%1)"/>
      <w:lvlJc w:val="left"/>
      <w:pPr>
        <w:ind w:left="1065" w:hanging="360"/>
      </w:pPr>
    </w:lvl>
    <w:lvl w:ilvl="1" w:tplc="04160019">
      <w:start w:val="1"/>
      <w:numFmt w:val="lowerLetter"/>
      <w:lvlText w:val="%2."/>
      <w:lvlJc w:val="left"/>
      <w:pPr>
        <w:ind w:left="1785" w:hanging="360"/>
      </w:pPr>
    </w:lvl>
    <w:lvl w:ilvl="2" w:tplc="0416001B">
      <w:start w:val="1"/>
      <w:numFmt w:val="lowerRoman"/>
      <w:lvlText w:val="%3."/>
      <w:lvlJc w:val="right"/>
      <w:pPr>
        <w:ind w:left="2505" w:hanging="180"/>
      </w:pPr>
    </w:lvl>
    <w:lvl w:ilvl="3" w:tplc="0416000F">
      <w:start w:val="1"/>
      <w:numFmt w:val="decimal"/>
      <w:lvlText w:val="%4."/>
      <w:lvlJc w:val="left"/>
      <w:pPr>
        <w:ind w:left="3225" w:hanging="360"/>
      </w:pPr>
    </w:lvl>
    <w:lvl w:ilvl="4" w:tplc="04160019">
      <w:start w:val="1"/>
      <w:numFmt w:val="lowerLetter"/>
      <w:lvlText w:val="%5."/>
      <w:lvlJc w:val="left"/>
      <w:pPr>
        <w:ind w:left="3945" w:hanging="360"/>
      </w:pPr>
    </w:lvl>
    <w:lvl w:ilvl="5" w:tplc="0416001B">
      <w:start w:val="1"/>
      <w:numFmt w:val="lowerRoman"/>
      <w:lvlText w:val="%6."/>
      <w:lvlJc w:val="right"/>
      <w:pPr>
        <w:ind w:left="4665" w:hanging="180"/>
      </w:pPr>
    </w:lvl>
    <w:lvl w:ilvl="6" w:tplc="0416000F">
      <w:start w:val="1"/>
      <w:numFmt w:val="decimal"/>
      <w:lvlText w:val="%7."/>
      <w:lvlJc w:val="left"/>
      <w:pPr>
        <w:ind w:left="5385" w:hanging="360"/>
      </w:pPr>
    </w:lvl>
    <w:lvl w:ilvl="7" w:tplc="04160019">
      <w:start w:val="1"/>
      <w:numFmt w:val="lowerLetter"/>
      <w:lvlText w:val="%8."/>
      <w:lvlJc w:val="left"/>
      <w:pPr>
        <w:ind w:left="6105" w:hanging="360"/>
      </w:pPr>
    </w:lvl>
    <w:lvl w:ilvl="8" w:tplc="0416001B">
      <w:start w:val="1"/>
      <w:numFmt w:val="lowerRoman"/>
      <w:lvlText w:val="%9."/>
      <w:lvlJc w:val="right"/>
      <w:pPr>
        <w:ind w:left="6825" w:hanging="180"/>
      </w:pPr>
    </w:lvl>
  </w:abstractNum>
  <w:abstractNum w:abstractNumId="11">
    <w:nsid w:val="269B3590"/>
    <w:multiLevelType w:val="hybridMultilevel"/>
    <w:tmpl w:val="00E231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4CAC276D"/>
    <w:multiLevelType w:val="multilevel"/>
    <w:tmpl w:val="7332B9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4A"/>
    <w:rsid w:val="00004549"/>
    <w:rsid w:val="0001192C"/>
    <w:rsid w:val="00012762"/>
    <w:rsid w:val="000637E0"/>
    <w:rsid w:val="00065691"/>
    <w:rsid w:val="000C0E78"/>
    <w:rsid w:val="000C409C"/>
    <w:rsid w:val="000D4D17"/>
    <w:rsid w:val="000E2655"/>
    <w:rsid w:val="00116863"/>
    <w:rsid w:val="00134BAA"/>
    <w:rsid w:val="00135CF5"/>
    <w:rsid w:val="00136FD7"/>
    <w:rsid w:val="001471CA"/>
    <w:rsid w:val="001565BD"/>
    <w:rsid w:val="00164673"/>
    <w:rsid w:val="00165580"/>
    <w:rsid w:val="00166F49"/>
    <w:rsid w:val="00170800"/>
    <w:rsid w:val="001923C9"/>
    <w:rsid w:val="001A2995"/>
    <w:rsid w:val="001A3EC4"/>
    <w:rsid w:val="001A77A9"/>
    <w:rsid w:val="001B147E"/>
    <w:rsid w:val="001B6C4E"/>
    <w:rsid w:val="001C639B"/>
    <w:rsid w:val="001E25F9"/>
    <w:rsid w:val="00207FA7"/>
    <w:rsid w:val="002253B4"/>
    <w:rsid w:val="00232A88"/>
    <w:rsid w:val="00237828"/>
    <w:rsid w:val="002476F0"/>
    <w:rsid w:val="002654FB"/>
    <w:rsid w:val="002762A8"/>
    <w:rsid w:val="00285B66"/>
    <w:rsid w:val="002942B2"/>
    <w:rsid w:val="00294321"/>
    <w:rsid w:val="0029434C"/>
    <w:rsid w:val="0029688D"/>
    <w:rsid w:val="002A3033"/>
    <w:rsid w:val="002A3091"/>
    <w:rsid w:val="002B4292"/>
    <w:rsid w:val="002B71E9"/>
    <w:rsid w:val="002D7C30"/>
    <w:rsid w:val="002E12A4"/>
    <w:rsid w:val="002E1466"/>
    <w:rsid w:val="003114FB"/>
    <w:rsid w:val="0031539E"/>
    <w:rsid w:val="00316CA8"/>
    <w:rsid w:val="00317A8D"/>
    <w:rsid w:val="00323C0A"/>
    <w:rsid w:val="003466C4"/>
    <w:rsid w:val="00347A81"/>
    <w:rsid w:val="003556DA"/>
    <w:rsid w:val="00361351"/>
    <w:rsid w:val="003A5DD6"/>
    <w:rsid w:val="003B720B"/>
    <w:rsid w:val="003D55BE"/>
    <w:rsid w:val="003E6789"/>
    <w:rsid w:val="00407D61"/>
    <w:rsid w:val="00412635"/>
    <w:rsid w:val="00416951"/>
    <w:rsid w:val="004211CE"/>
    <w:rsid w:val="00443F2B"/>
    <w:rsid w:val="00471B78"/>
    <w:rsid w:val="00475F5A"/>
    <w:rsid w:val="004C1D18"/>
    <w:rsid w:val="004C27B0"/>
    <w:rsid w:val="004C5280"/>
    <w:rsid w:val="004E30D7"/>
    <w:rsid w:val="004F1D7D"/>
    <w:rsid w:val="00507A8A"/>
    <w:rsid w:val="00512B56"/>
    <w:rsid w:val="00554C92"/>
    <w:rsid w:val="005552CB"/>
    <w:rsid w:val="00570973"/>
    <w:rsid w:val="00587E6A"/>
    <w:rsid w:val="00595C49"/>
    <w:rsid w:val="005A2416"/>
    <w:rsid w:val="005B028D"/>
    <w:rsid w:val="005B7EF9"/>
    <w:rsid w:val="005C25E8"/>
    <w:rsid w:val="005C5874"/>
    <w:rsid w:val="005C63FC"/>
    <w:rsid w:val="005D3480"/>
    <w:rsid w:val="005F1406"/>
    <w:rsid w:val="00610F59"/>
    <w:rsid w:val="00613EF0"/>
    <w:rsid w:val="006239FB"/>
    <w:rsid w:val="006356C4"/>
    <w:rsid w:val="00647F69"/>
    <w:rsid w:val="0065539E"/>
    <w:rsid w:val="006553FD"/>
    <w:rsid w:val="00663DD1"/>
    <w:rsid w:val="00690FC9"/>
    <w:rsid w:val="006976B8"/>
    <w:rsid w:val="006A37F8"/>
    <w:rsid w:val="006B618A"/>
    <w:rsid w:val="006C0D68"/>
    <w:rsid w:val="006C633B"/>
    <w:rsid w:val="006E00BC"/>
    <w:rsid w:val="006E60D6"/>
    <w:rsid w:val="006E6AA4"/>
    <w:rsid w:val="006F7002"/>
    <w:rsid w:val="00710F6C"/>
    <w:rsid w:val="0072760E"/>
    <w:rsid w:val="00733830"/>
    <w:rsid w:val="00737EEF"/>
    <w:rsid w:val="007422B3"/>
    <w:rsid w:val="00743421"/>
    <w:rsid w:val="007464D9"/>
    <w:rsid w:val="00755D03"/>
    <w:rsid w:val="0075758D"/>
    <w:rsid w:val="00757AD6"/>
    <w:rsid w:val="00760519"/>
    <w:rsid w:val="0076302A"/>
    <w:rsid w:val="0076460E"/>
    <w:rsid w:val="00764D19"/>
    <w:rsid w:val="00766FA0"/>
    <w:rsid w:val="00793A70"/>
    <w:rsid w:val="00795231"/>
    <w:rsid w:val="007A2DC0"/>
    <w:rsid w:val="007A6C79"/>
    <w:rsid w:val="00801AB2"/>
    <w:rsid w:val="00807F19"/>
    <w:rsid w:val="008532AD"/>
    <w:rsid w:val="00860D8C"/>
    <w:rsid w:val="00874C64"/>
    <w:rsid w:val="00874DC9"/>
    <w:rsid w:val="008A44F7"/>
    <w:rsid w:val="008C65B0"/>
    <w:rsid w:val="008C65F2"/>
    <w:rsid w:val="008C79C9"/>
    <w:rsid w:val="008E7E46"/>
    <w:rsid w:val="00901DBA"/>
    <w:rsid w:val="00913B06"/>
    <w:rsid w:val="00914BD5"/>
    <w:rsid w:val="00941785"/>
    <w:rsid w:val="00965303"/>
    <w:rsid w:val="00983086"/>
    <w:rsid w:val="00983BDB"/>
    <w:rsid w:val="00993DBC"/>
    <w:rsid w:val="009A7349"/>
    <w:rsid w:val="009B1A87"/>
    <w:rsid w:val="009B5D95"/>
    <w:rsid w:val="009C7BAE"/>
    <w:rsid w:val="009D3AF5"/>
    <w:rsid w:val="00A0541D"/>
    <w:rsid w:val="00A23497"/>
    <w:rsid w:val="00A31251"/>
    <w:rsid w:val="00A359A8"/>
    <w:rsid w:val="00A368EC"/>
    <w:rsid w:val="00A4605D"/>
    <w:rsid w:val="00A616AF"/>
    <w:rsid w:val="00A74E1E"/>
    <w:rsid w:val="00A76027"/>
    <w:rsid w:val="00A8307E"/>
    <w:rsid w:val="00AA5F53"/>
    <w:rsid w:val="00AB3EB9"/>
    <w:rsid w:val="00AB7783"/>
    <w:rsid w:val="00AE6CC4"/>
    <w:rsid w:val="00B24310"/>
    <w:rsid w:val="00B3522C"/>
    <w:rsid w:val="00B50D9A"/>
    <w:rsid w:val="00B63E60"/>
    <w:rsid w:val="00B76085"/>
    <w:rsid w:val="00B84798"/>
    <w:rsid w:val="00B852F9"/>
    <w:rsid w:val="00B92A9D"/>
    <w:rsid w:val="00B97702"/>
    <w:rsid w:val="00BA3413"/>
    <w:rsid w:val="00BA3F58"/>
    <w:rsid w:val="00BC4B13"/>
    <w:rsid w:val="00BD0FA2"/>
    <w:rsid w:val="00BD51CF"/>
    <w:rsid w:val="00BD683A"/>
    <w:rsid w:val="00BE2443"/>
    <w:rsid w:val="00C307F8"/>
    <w:rsid w:val="00C56D78"/>
    <w:rsid w:val="00C63445"/>
    <w:rsid w:val="00C63946"/>
    <w:rsid w:val="00C77D3C"/>
    <w:rsid w:val="00C857D3"/>
    <w:rsid w:val="00C87B4A"/>
    <w:rsid w:val="00C93BEF"/>
    <w:rsid w:val="00C96741"/>
    <w:rsid w:val="00CA0194"/>
    <w:rsid w:val="00CA3B8E"/>
    <w:rsid w:val="00CB5730"/>
    <w:rsid w:val="00CC25A4"/>
    <w:rsid w:val="00CD0C1A"/>
    <w:rsid w:val="00CD7AB9"/>
    <w:rsid w:val="00CE2209"/>
    <w:rsid w:val="00CE5A92"/>
    <w:rsid w:val="00D022FD"/>
    <w:rsid w:val="00D04E54"/>
    <w:rsid w:val="00D26AD7"/>
    <w:rsid w:val="00D27172"/>
    <w:rsid w:val="00D32DB2"/>
    <w:rsid w:val="00D55CC5"/>
    <w:rsid w:val="00D570B8"/>
    <w:rsid w:val="00D575A3"/>
    <w:rsid w:val="00D63353"/>
    <w:rsid w:val="00D9566B"/>
    <w:rsid w:val="00D97606"/>
    <w:rsid w:val="00DB3552"/>
    <w:rsid w:val="00DD7987"/>
    <w:rsid w:val="00DF77E4"/>
    <w:rsid w:val="00E00367"/>
    <w:rsid w:val="00E00D8B"/>
    <w:rsid w:val="00E24C61"/>
    <w:rsid w:val="00E45040"/>
    <w:rsid w:val="00E621C9"/>
    <w:rsid w:val="00E868B9"/>
    <w:rsid w:val="00EA3049"/>
    <w:rsid w:val="00EB0701"/>
    <w:rsid w:val="00EC3AA4"/>
    <w:rsid w:val="00ED409A"/>
    <w:rsid w:val="00EE196D"/>
    <w:rsid w:val="00EF3AC1"/>
    <w:rsid w:val="00F17F78"/>
    <w:rsid w:val="00F22182"/>
    <w:rsid w:val="00F26F1F"/>
    <w:rsid w:val="00F405B7"/>
    <w:rsid w:val="00F4490D"/>
    <w:rsid w:val="00F4679A"/>
    <w:rsid w:val="00F62D68"/>
    <w:rsid w:val="00F6742A"/>
    <w:rsid w:val="00F71830"/>
    <w:rsid w:val="00F76E15"/>
    <w:rsid w:val="00F8238F"/>
    <w:rsid w:val="00F90F45"/>
    <w:rsid w:val="00F96AE9"/>
    <w:rsid w:val="00FB04F5"/>
    <w:rsid w:val="00FC462B"/>
    <w:rsid w:val="00FE1EC4"/>
    <w:rsid w:val="00FF33A4"/>
    <w:rsid w:val="00FF384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65303"/>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96530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9653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96530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96530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965303"/>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965303"/>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965303"/>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965303"/>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466C4"/>
    <w:pPr>
      <w:ind w:left="720"/>
      <w:contextualSpacing/>
    </w:pPr>
  </w:style>
  <w:style w:type="paragraph" w:styleId="NormalWeb">
    <w:name w:val="Normal (Web)"/>
    <w:basedOn w:val="Normal"/>
    <w:unhideWhenUsed/>
    <w:rsid w:val="001B6C4E"/>
    <w:pPr>
      <w:spacing w:before="100" w:beforeAutospacing="1" w:after="100" w:afterAutospacing="1" w:line="240" w:lineRule="auto"/>
    </w:pPr>
  </w:style>
  <w:style w:type="paragraph" w:customStyle="1" w:styleId="texto1">
    <w:name w:val="texto1"/>
    <w:basedOn w:val="Normal"/>
    <w:rsid w:val="000637E0"/>
    <w:pPr>
      <w:spacing w:before="100" w:beforeAutospacing="1" w:after="100" w:afterAutospacing="1" w:line="240" w:lineRule="auto"/>
    </w:pPr>
  </w:style>
  <w:style w:type="paragraph" w:styleId="Textodenotaderodap">
    <w:name w:val="footnote text"/>
    <w:basedOn w:val="Normal"/>
    <w:link w:val="TextodenotaderodapChar"/>
    <w:uiPriority w:val="99"/>
    <w:semiHidden/>
    <w:unhideWhenUsed/>
    <w:rsid w:val="00FE1EC4"/>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1EC4"/>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FE1EC4"/>
    <w:rPr>
      <w:vertAlign w:val="superscript"/>
    </w:rPr>
  </w:style>
  <w:style w:type="paragraph" w:styleId="Textodebalo">
    <w:name w:val="Balloon Text"/>
    <w:basedOn w:val="Normal"/>
    <w:link w:val="TextodebaloChar"/>
    <w:uiPriority w:val="99"/>
    <w:semiHidden/>
    <w:unhideWhenUsed/>
    <w:rsid w:val="00A4605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4605D"/>
    <w:rPr>
      <w:rFonts w:ascii="Tahoma" w:eastAsia="Times New Roman" w:hAnsi="Tahoma" w:cs="Tahoma"/>
      <w:sz w:val="16"/>
      <w:szCs w:val="16"/>
      <w:lang w:eastAsia="pt-BR"/>
    </w:rPr>
  </w:style>
  <w:style w:type="paragraph" w:customStyle="1" w:styleId="Pa9">
    <w:name w:val="Pa9"/>
    <w:basedOn w:val="Normal"/>
    <w:next w:val="Normal"/>
    <w:uiPriority w:val="99"/>
    <w:rsid w:val="00A4605D"/>
    <w:pPr>
      <w:autoSpaceDE w:val="0"/>
      <w:autoSpaceDN w:val="0"/>
      <w:adjustRightInd w:val="0"/>
      <w:spacing w:line="181" w:lineRule="atLeast"/>
    </w:pPr>
    <w:rPr>
      <w:rFonts w:ascii="Tahoma" w:eastAsia="Calibri" w:hAnsi="Tahoma" w:cs="Tahoma"/>
      <w:lang w:eastAsia="en-US"/>
    </w:rPr>
  </w:style>
  <w:style w:type="table" w:styleId="Tabelacomgrade">
    <w:name w:val="Table Grid"/>
    <w:basedOn w:val="Tabelanormal"/>
    <w:uiPriority w:val="59"/>
    <w:rsid w:val="009D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860D8C"/>
    <w:pPr>
      <w:spacing w:after="0" w:line="240" w:lineRule="auto"/>
    </w:pPr>
    <w:rPr>
      <w:rFonts w:ascii="Arial" w:eastAsia="Arial" w:hAnsi="Arial" w:cs="Times New Roman"/>
      <w:sz w:val="24"/>
      <w:szCs w:val="20"/>
      <w:lang w:val="nl-NL" w:eastAsia="nl-NL"/>
    </w:rPr>
  </w:style>
  <w:style w:type="paragraph" w:customStyle="1" w:styleId="gmail-msolistparagraph">
    <w:name w:val="gmail-msolistparagraph"/>
    <w:basedOn w:val="Normal"/>
    <w:rsid w:val="001A77A9"/>
    <w:pPr>
      <w:spacing w:before="100" w:beforeAutospacing="1" w:after="100" w:afterAutospacing="1" w:line="240" w:lineRule="auto"/>
    </w:pPr>
    <w:rPr>
      <w:rFonts w:eastAsiaTheme="minorHAnsi"/>
    </w:rPr>
  </w:style>
  <w:style w:type="character" w:customStyle="1" w:styleId="Ttulo1Char">
    <w:name w:val="Título 1 Char"/>
    <w:basedOn w:val="Fontepargpadro"/>
    <w:link w:val="Ttulo1"/>
    <w:uiPriority w:val="9"/>
    <w:rsid w:val="00965303"/>
    <w:rPr>
      <w:rFonts w:ascii="Times New Roman" w:eastAsia="Times New Roman" w:hAnsi="Times New Roman" w:cs="Times New Roman"/>
      <w:b/>
      <w:sz w:val="28"/>
      <w:szCs w:val="20"/>
      <w:lang w:eastAsia="pt-BR"/>
    </w:rPr>
  </w:style>
  <w:style w:type="character" w:customStyle="1" w:styleId="Ttulo2Char">
    <w:name w:val="Título 2 Char"/>
    <w:basedOn w:val="Fontepargpadro"/>
    <w:link w:val="Ttulo2"/>
    <w:uiPriority w:val="9"/>
    <w:semiHidden/>
    <w:rsid w:val="00965303"/>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965303"/>
    <w:rPr>
      <w:rFonts w:asciiTheme="majorHAnsi" w:eastAsiaTheme="majorEastAsia" w:hAnsiTheme="majorHAnsi" w:cstheme="majorBidi"/>
      <w:b/>
      <w:bCs/>
      <w:color w:val="4F81BD" w:themeColor="accent1"/>
      <w:sz w:val="24"/>
      <w:szCs w:val="24"/>
      <w:lang w:eastAsia="pt-BR"/>
    </w:rPr>
  </w:style>
  <w:style w:type="character" w:customStyle="1" w:styleId="Ttulo4Char">
    <w:name w:val="Título 4 Char"/>
    <w:basedOn w:val="Fontepargpadro"/>
    <w:link w:val="Ttulo4"/>
    <w:uiPriority w:val="9"/>
    <w:semiHidden/>
    <w:rsid w:val="00965303"/>
    <w:rPr>
      <w:rFonts w:eastAsiaTheme="minorEastAsia"/>
      <w:b/>
      <w:bCs/>
      <w:sz w:val="28"/>
      <w:szCs w:val="28"/>
      <w:lang w:val="en-US"/>
    </w:rPr>
  </w:style>
  <w:style w:type="character" w:customStyle="1" w:styleId="Ttulo5Char">
    <w:name w:val="Título 5 Char"/>
    <w:basedOn w:val="Fontepargpadro"/>
    <w:link w:val="Ttulo5"/>
    <w:uiPriority w:val="9"/>
    <w:semiHidden/>
    <w:rsid w:val="00965303"/>
    <w:rPr>
      <w:rFonts w:eastAsiaTheme="minorEastAsia"/>
      <w:b/>
      <w:bCs/>
      <w:i/>
      <w:iCs/>
      <w:sz w:val="26"/>
      <w:szCs w:val="26"/>
      <w:lang w:val="en-US"/>
    </w:rPr>
  </w:style>
  <w:style w:type="character" w:customStyle="1" w:styleId="Ttulo6Char">
    <w:name w:val="Título 6 Char"/>
    <w:basedOn w:val="Fontepargpadro"/>
    <w:link w:val="Ttulo6"/>
    <w:rsid w:val="00965303"/>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965303"/>
    <w:rPr>
      <w:rFonts w:eastAsiaTheme="minorEastAsia"/>
      <w:sz w:val="24"/>
      <w:szCs w:val="24"/>
      <w:lang w:val="en-US"/>
    </w:rPr>
  </w:style>
  <w:style w:type="character" w:customStyle="1" w:styleId="Ttulo8Char">
    <w:name w:val="Título 8 Char"/>
    <w:basedOn w:val="Fontepargpadro"/>
    <w:link w:val="Ttulo8"/>
    <w:uiPriority w:val="9"/>
    <w:semiHidden/>
    <w:rsid w:val="00965303"/>
    <w:rPr>
      <w:rFonts w:eastAsiaTheme="minorEastAsia"/>
      <w:i/>
      <w:iCs/>
      <w:sz w:val="24"/>
      <w:szCs w:val="24"/>
      <w:lang w:val="en-US"/>
    </w:rPr>
  </w:style>
  <w:style w:type="character" w:customStyle="1" w:styleId="Ttulo9Char">
    <w:name w:val="Título 9 Char"/>
    <w:basedOn w:val="Fontepargpadro"/>
    <w:link w:val="Ttulo9"/>
    <w:uiPriority w:val="9"/>
    <w:semiHidden/>
    <w:rsid w:val="00965303"/>
    <w:rPr>
      <w:rFonts w:asciiTheme="majorHAnsi" w:eastAsiaTheme="majorEastAsia" w:hAnsiTheme="majorHAnsi" w:cstheme="majorBidi"/>
      <w:lang w:val="en-US"/>
    </w:rPr>
  </w:style>
  <w:style w:type="paragraph" w:customStyle="1" w:styleId="Default">
    <w:name w:val="Default"/>
    <w:rsid w:val="00965303"/>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TextosemFormatao1">
    <w:name w:val="Texto sem Formatação1"/>
    <w:basedOn w:val="Normal"/>
    <w:rsid w:val="00965303"/>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965303"/>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965303"/>
    <w:rPr>
      <w:rFonts w:ascii="Courier New" w:eastAsia="Courier New" w:hAnsi="Courier New" w:cs="Times New Roman"/>
      <w:noProof/>
      <w:sz w:val="20"/>
      <w:szCs w:val="20"/>
      <w:lang w:val="en-US"/>
    </w:rPr>
  </w:style>
  <w:style w:type="paragraph" w:customStyle="1" w:styleId="PADRAO">
    <w:name w:val="PADRAO"/>
    <w:basedOn w:val="Normal"/>
    <w:rsid w:val="00965303"/>
    <w:pPr>
      <w:spacing w:line="240" w:lineRule="auto"/>
      <w:ind w:left="576" w:firstLine="576"/>
      <w:jc w:val="both"/>
    </w:pPr>
    <w:rPr>
      <w:noProof/>
      <w:szCs w:val="20"/>
      <w:lang w:val="en-US" w:eastAsia="en-US"/>
    </w:rPr>
  </w:style>
  <w:style w:type="paragraph" w:customStyle="1" w:styleId="Corpo">
    <w:name w:val="Corpo"/>
    <w:basedOn w:val="Normal0"/>
    <w:rsid w:val="00965303"/>
    <w:rPr>
      <w:rFonts w:ascii="Times New Roman" w:eastAsia="Times New Roman" w:hAnsi="Times New Roman"/>
      <w:noProof/>
      <w:color w:val="000000"/>
      <w:sz w:val="20"/>
      <w:lang w:val="en-US" w:eastAsia="en-US"/>
    </w:rPr>
  </w:style>
  <w:style w:type="character" w:styleId="Refdecomentrio">
    <w:name w:val="annotation reference"/>
    <w:basedOn w:val="Fontepargpadro"/>
    <w:uiPriority w:val="99"/>
    <w:semiHidden/>
    <w:unhideWhenUsed/>
    <w:rsid w:val="00965303"/>
    <w:rPr>
      <w:sz w:val="16"/>
      <w:szCs w:val="16"/>
    </w:rPr>
  </w:style>
  <w:style w:type="paragraph" w:styleId="Textodecomentrio">
    <w:name w:val="annotation text"/>
    <w:basedOn w:val="Normal"/>
    <w:link w:val="TextodecomentrioChar"/>
    <w:uiPriority w:val="99"/>
    <w:semiHidden/>
    <w:unhideWhenUsed/>
    <w:rsid w:val="0096530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65303"/>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965303"/>
    <w:rPr>
      <w:b/>
      <w:bCs/>
    </w:rPr>
  </w:style>
  <w:style w:type="character" w:customStyle="1" w:styleId="AssuntodocomentrioChar">
    <w:name w:val="Assunto do comentário Char"/>
    <w:basedOn w:val="TextodecomentrioChar"/>
    <w:link w:val="Assuntodocomentrio"/>
    <w:uiPriority w:val="99"/>
    <w:semiHidden/>
    <w:rsid w:val="00965303"/>
    <w:rPr>
      <w:rFonts w:ascii="Times New Roman" w:eastAsia="Times New Roman" w:hAnsi="Times New Roman" w:cs="Times New Roman"/>
      <w:b/>
      <w:bCs/>
      <w:sz w:val="20"/>
      <w:szCs w:val="20"/>
      <w:lang w:eastAsia="pt-BR"/>
    </w:rPr>
  </w:style>
  <w:style w:type="table" w:styleId="GradeClara">
    <w:name w:val="Light Grid"/>
    <w:basedOn w:val="Tabelanormal"/>
    <w:uiPriority w:val="62"/>
    <w:rsid w:val="0096530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965303"/>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965303"/>
    <w:pPr>
      <w:spacing w:after="120"/>
    </w:pPr>
  </w:style>
  <w:style w:type="character" w:customStyle="1" w:styleId="CorpodetextoChar">
    <w:name w:val="Corpo de texto Char"/>
    <w:basedOn w:val="Fontepargpadro"/>
    <w:link w:val="Corpodetexto"/>
    <w:uiPriority w:val="99"/>
    <w:semiHidden/>
    <w:rsid w:val="00965303"/>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965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A"/>
    <w:pPr>
      <w:spacing w:after="0" w:line="36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65303"/>
    <w:pPr>
      <w:keepNext/>
      <w:spacing w:line="240" w:lineRule="auto"/>
      <w:jc w:val="both"/>
      <w:outlineLvl w:val="0"/>
    </w:pPr>
    <w:rPr>
      <w:b/>
      <w:sz w:val="28"/>
      <w:szCs w:val="20"/>
    </w:rPr>
  </w:style>
  <w:style w:type="paragraph" w:styleId="Ttulo2">
    <w:name w:val="heading 2"/>
    <w:basedOn w:val="Normal"/>
    <w:next w:val="Normal"/>
    <w:link w:val="Ttulo2Char"/>
    <w:uiPriority w:val="9"/>
    <w:semiHidden/>
    <w:unhideWhenUsed/>
    <w:qFormat/>
    <w:rsid w:val="00965303"/>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eastAsia="en-US"/>
    </w:rPr>
  </w:style>
  <w:style w:type="paragraph" w:styleId="Ttulo3">
    <w:name w:val="heading 3"/>
    <w:basedOn w:val="Normal"/>
    <w:next w:val="Normal"/>
    <w:link w:val="Ttulo3Char"/>
    <w:uiPriority w:val="9"/>
    <w:semiHidden/>
    <w:unhideWhenUsed/>
    <w:qFormat/>
    <w:rsid w:val="009653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965303"/>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har"/>
    <w:uiPriority w:val="9"/>
    <w:semiHidden/>
    <w:unhideWhenUsed/>
    <w:qFormat/>
    <w:rsid w:val="00965303"/>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har"/>
    <w:qFormat/>
    <w:rsid w:val="00965303"/>
    <w:pPr>
      <w:tabs>
        <w:tab w:val="num" w:pos="4320"/>
      </w:tabs>
      <w:spacing w:before="240" w:after="60" w:line="240" w:lineRule="auto"/>
      <w:ind w:left="4320" w:hanging="720"/>
      <w:outlineLvl w:val="5"/>
    </w:pPr>
    <w:rPr>
      <w:b/>
      <w:bCs/>
      <w:sz w:val="22"/>
      <w:szCs w:val="22"/>
      <w:lang w:val="en-US" w:eastAsia="en-US"/>
    </w:rPr>
  </w:style>
  <w:style w:type="paragraph" w:styleId="Ttulo7">
    <w:name w:val="heading 7"/>
    <w:basedOn w:val="Normal"/>
    <w:next w:val="Normal"/>
    <w:link w:val="Ttulo7Char"/>
    <w:uiPriority w:val="9"/>
    <w:semiHidden/>
    <w:unhideWhenUsed/>
    <w:qFormat/>
    <w:rsid w:val="00965303"/>
    <w:pPr>
      <w:tabs>
        <w:tab w:val="num" w:pos="5040"/>
      </w:tabs>
      <w:spacing w:before="240" w:after="60" w:line="240" w:lineRule="auto"/>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har"/>
    <w:uiPriority w:val="9"/>
    <w:semiHidden/>
    <w:unhideWhenUsed/>
    <w:qFormat/>
    <w:rsid w:val="00965303"/>
    <w:pPr>
      <w:tabs>
        <w:tab w:val="num" w:pos="5760"/>
      </w:tabs>
      <w:spacing w:before="240" w:after="60" w:line="240" w:lineRule="auto"/>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har"/>
    <w:uiPriority w:val="9"/>
    <w:semiHidden/>
    <w:unhideWhenUsed/>
    <w:qFormat/>
    <w:rsid w:val="00965303"/>
    <w:pPr>
      <w:tabs>
        <w:tab w:val="num" w:pos="6480"/>
      </w:tabs>
      <w:spacing w:before="240" w:after="60" w:line="240" w:lineRule="auto"/>
      <w:ind w:left="6480" w:hanging="720"/>
      <w:outlineLvl w:val="8"/>
    </w:pPr>
    <w:rPr>
      <w:rFonts w:asciiTheme="majorHAnsi" w:eastAsiaTheme="majorEastAsia" w:hAnsiTheme="majorHAnsi" w:cstheme="majorBidi"/>
      <w:sz w:val="22"/>
      <w:szCs w:val="22"/>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C87B4A"/>
    <w:rPr>
      <w:color w:val="0000FF"/>
      <w:u w:val="single"/>
    </w:rPr>
  </w:style>
  <w:style w:type="paragraph" w:styleId="Cabealho">
    <w:name w:val="header"/>
    <w:basedOn w:val="Normal"/>
    <w:link w:val="CabealhoChar"/>
    <w:rsid w:val="00C87B4A"/>
    <w:pPr>
      <w:tabs>
        <w:tab w:val="center" w:pos="4252"/>
        <w:tab w:val="right" w:pos="8504"/>
      </w:tabs>
    </w:pPr>
  </w:style>
  <w:style w:type="character" w:customStyle="1" w:styleId="CabealhoChar">
    <w:name w:val="Cabeçalho Char"/>
    <w:basedOn w:val="Fontepargpadro"/>
    <w:link w:val="Cabealho"/>
    <w:uiPriority w:val="99"/>
    <w:rsid w:val="00C87B4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C87B4A"/>
    <w:pPr>
      <w:tabs>
        <w:tab w:val="center" w:pos="4252"/>
        <w:tab w:val="right" w:pos="8504"/>
      </w:tabs>
    </w:pPr>
  </w:style>
  <w:style w:type="character" w:customStyle="1" w:styleId="RodapChar">
    <w:name w:val="Rodapé Char"/>
    <w:basedOn w:val="Fontepargpadro"/>
    <w:link w:val="Rodap"/>
    <w:uiPriority w:val="99"/>
    <w:rsid w:val="00C87B4A"/>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C87B4A"/>
    <w:pPr>
      <w:spacing w:after="120" w:line="240" w:lineRule="auto"/>
      <w:ind w:left="283"/>
    </w:pPr>
    <w:rPr>
      <w:sz w:val="20"/>
      <w:szCs w:val="20"/>
    </w:rPr>
  </w:style>
  <w:style w:type="character" w:customStyle="1" w:styleId="RecuodecorpodetextoChar">
    <w:name w:val="Recuo de corpo de texto Char"/>
    <w:basedOn w:val="Fontepargpadro"/>
    <w:link w:val="Recuodecorpodetexto"/>
    <w:rsid w:val="00C87B4A"/>
    <w:rPr>
      <w:rFonts w:ascii="Times New Roman" w:eastAsia="Times New Roman" w:hAnsi="Times New Roman" w:cs="Times New Roman"/>
      <w:sz w:val="20"/>
      <w:szCs w:val="20"/>
      <w:lang w:eastAsia="pt-BR"/>
    </w:rPr>
  </w:style>
  <w:style w:type="paragraph" w:styleId="PargrafodaLista">
    <w:name w:val="List Paragraph"/>
    <w:basedOn w:val="Normal"/>
    <w:uiPriority w:val="34"/>
    <w:qFormat/>
    <w:rsid w:val="003466C4"/>
    <w:pPr>
      <w:ind w:left="720"/>
      <w:contextualSpacing/>
    </w:pPr>
  </w:style>
  <w:style w:type="paragraph" w:styleId="NormalWeb">
    <w:name w:val="Normal (Web)"/>
    <w:basedOn w:val="Normal"/>
    <w:unhideWhenUsed/>
    <w:rsid w:val="001B6C4E"/>
    <w:pPr>
      <w:spacing w:before="100" w:beforeAutospacing="1" w:after="100" w:afterAutospacing="1" w:line="240" w:lineRule="auto"/>
    </w:pPr>
  </w:style>
  <w:style w:type="paragraph" w:customStyle="1" w:styleId="texto1">
    <w:name w:val="texto1"/>
    <w:basedOn w:val="Normal"/>
    <w:rsid w:val="000637E0"/>
    <w:pPr>
      <w:spacing w:before="100" w:beforeAutospacing="1" w:after="100" w:afterAutospacing="1" w:line="240" w:lineRule="auto"/>
    </w:pPr>
  </w:style>
  <w:style w:type="paragraph" w:styleId="Textodenotaderodap">
    <w:name w:val="footnote text"/>
    <w:basedOn w:val="Normal"/>
    <w:link w:val="TextodenotaderodapChar"/>
    <w:uiPriority w:val="99"/>
    <w:semiHidden/>
    <w:unhideWhenUsed/>
    <w:rsid w:val="00FE1EC4"/>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FE1EC4"/>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FE1EC4"/>
    <w:rPr>
      <w:vertAlign w:val="superscript"/>
    </w:rPr>
  </w:style>
  <w:style w:type="paragraph" w:styleId="Textodebalo">
    <w:name w:val="Balloon Text"/>
    <w:basedOn w:val="Normal"/>
    <w:link w:val="TextodebaloChar"/>
    <w:uiPriority w:val="99"/>
    <w:semiHidden/>
    <w:unhideWhenUsed/>
    <w:rsid w:val="00A4605D"/>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4605D"/>
    <w:rPr>
      <w:rFonts w:ascii="Tahoma" w:eastAsia="Times New Roman" w:hAnsi="Tahoma" w:cs="Tahoma"/>
      <w:sz w:val="16"/>
      <w:szCs w:val="16"/>
      <w:lang w:eastAsia="pt-BR"/>
    </w:rPr>
  </w:style>
  <w:style w:type="paragraph" w:customStyle="1" w:styleId="Pa9">
    <w:name w:val="Pa9"/>
    <w:basedOn w:val="Normal"/>
    <w:next w:val="Normal"/>
    <w:uiPriority w:val="99"/>
    <w:rsid w:val="00A4605D"/>
    <w:pPr>
      <w:autoSpaceDE w:val="0"/>
      <w:autoSpaceDN w:val="0"/>
      <w:adjustRightInd w:val="0"/>
      <w:spacing w:line="181" w:lineRule="atLeast"/>
    </w:pPr>
    <w:rPr>
      <w:rFonts w:ascii="Tahoma" w:eastAsia="Calibri" w:hAnsi="Tahoma" w:cs="Tahoma"/>
      <w:lang w:eastAsia="en-US"/>
    </w:rPr>
  </w:style>
  <w:style w:type="table" w:styleId="Tabelacomgrade">
    <w:name w:val="Table Grid"/>
    <w:basedOn w:val="Tabelanormal"/>
    <w:uiPriority w:val="59"/>
    <w:rsid w:val="009D3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860D8C"/>
    <w:pPr>
      <w:spacing w:after="0" w:line="240" w:lineRule="auto"/>
    </w:pPr>
    <w:rPr>
      <w:rFonts w:ascii="Arial" w:eastAsia="Arial" w:hAnsi="Arial" w:cs="Times New Roman"/>
      <w:sz w:val="24"/>
      <w:szCs w:val="20"/>
      <w:lang w:val="nl-NL" w:eastAsia="nl-NL"/>
    </w:rPr>
  </w:style>
  <w:style w:type="paragraph" w:customStyle="1" w:styleId="gmail-msolistparagraph">
    <w:name w:val="gmail-msolistparagraph"/>
    <w:basedOn w:val="Normal"/>
    <w:rsid w:val="001A77A9"/>
    <w:pPr>
      <w:spacing w:before="100" w:beforeAutospacing="1" w:after="100" w:afterAutospacing="1" w:line="240" w:lineRule="auto"/>
    </w:pPr>
    <w:rPr>
      <w:rFonts w:eastAsiaTheme="minorHAnsi"/>
    </w:rPr>
  </w:style>
  <w:style w:type="character" w:customStyle="1" w:styleId="Ttulo1Char">
    <w:name w:val="Título 1 Char"/>
    <w:basedOn w:val="Fontepargpadro"/>
    <w:link w:val="Ttulo1"/>
    <w:uiPriority w:val="9"/>
    <w:rsid w:val="00965303"/>
    <w:rPr>
      <w:rFonts w:ascii="Times New Roman" w:eastAsia="Times New Roman" w:hAnsi="Times New Roman" w:cs="Times New Roman"/>
      <w:b/>
      <w:sz w:val="28"/>
      <w:szCs w:val="20"/>
      <w:lang w:eastAsia="pt-BR"/>
    </w:rPr>
  </w:style>
  <w:style w:type="character" w:customStyle="1" w:styleId="Ttulo2Char">
    <w:name w:val="Título 2 Char"/>
    <w:basedOn w:val="Fontepargpadro"/>
    <w:link w:val="Ttulo2"/>
    <w:uiPriority w:val="9"/>
    <w:semiHidden/>
    <w:rsid w:val="00965303"/>
    <w:rPr>
      <w:rFonts w:asciiTheme="majorHAnsi" w:eastAsiaTheme="majorEastAsia" w:hAnsiTheme="majorHAnsi" w:cstheme="majorBidi"/>
      <w:b/>
      <w:bCs/>
      <w:i/>
      <w:iCs/>
      <w:sz w:val="28"/>
      <w:szCs w:val="28"/>
      <w:lang w:val="en-US"/>
    </w:rPr>
  </w:style>
  <w:style w:type="character" w:customStyle="1" w:styleId="Ttulo3Char">
    <w:name w:val="Título 3 Char"/>
    <w:basedOn w:val="Fontepargpadro"/>
    <w:link w:val="Ttulo3"/>
    <w:uiPriority w:val="9"/>
    <w:semiHidden/>
    <w:rsid w:val="00965303"/>
    <w:rPr>
      <w:rFonts w:asciiTheme="majorHAnsi" w:eastAsiaTheme="majorEastAsia" w:hAnsiTheme="majorHAnsi" w:cstheme="majorBidi"/>
      <w:b/>
      <w:bCs/>
      <w:color w:val="4F81BD" w:themeColor="accent1"/>
      <w:sz w:val="24"/>
      <w:szCs w:val="24"/>
      <w:lang w:eastAsia="pt-BR"/>
    </w:rPr>
  </w:style>
  <w:style w:type="character" w:customStyle="1" w:styleId="Ttulo4Char">
    <w:name w:val="Título 4 Char"/>
    <w:basedOn w:val="Fontepargpadro"/>
    <w:link w:val="Ttulo4"/>
    <w:uiPriority w:val="9"/>
    <w:semiHidden/>
    <w:rsid w:val="00965303"/>
    <w:rPr>
      <w:rFonts w:eastAsiaTheme="minorEastAsia"/>
      <w:b/>
      <w:bCs/>
      <w:sz w:val="28"/>
      <w:szCs w:val="28"/>
      <w:lang w:val="en-US"/>
    </w:rPr>
  </w:style>
  <w:style w:type="character" w:customStyle="1" w:styleId="Ttulo5Char">
    <w:name w:val="Título 5 Char"/>
    <w:basedOn w:val="Fontepargpadro"/>
    <w:link w:val="Ttulo5"/>
    <w:uiPriority w:val="9"/>
    <w:semiHidden/>
    <w:rsid w:val="00965303"/>
    <w:rPr>
      <w:rFonts w:eastAsiaTheme="minorEastAsia"/>
      <w:b/>
      <w:bCs/>
      <w:i/>
      <w:iCs/>
      <w:sz w:val="26"/>
      <w:szCs w:val="26"/>
      <w:lang w:val="en-US"/>
    </w:rPr>
  </w:style>
  <w:style w:type="character" w:customStyle="1" w:styleId="Ttulo6Char">
    <w:name w:val="Título 6 Char"/>
    <w:basedOn w:val="Fontepargpadro"/>
    <w:link w:val="Ttulo6"/>
    <w:rsid w:val="00965303"/>
    <w:rPr>
      <w:rFonts w:ascii="Times New Roman" w:eastAsia="Times New Roman" w:hAnsi="Times New Roman" w:cs="Times New Roman"/>
      <w:b/>
      <w:bCs/>
      <w:lang w:val="en-US"/>
    </w:rPr>
  </w:style>
  <w:style w:type="character" w:customStyle="1" w:styleId="Ttulo7Char">
    <w:name w:val="Título 7 Char"/>
    <w:basedOn w:val="Fontepargpadro"/>
    <w:link w:val="Ttulo7"/>
    <w:uiPriority w:val="9"/>
    <w:semiHidden/>
    <w:rsid w:val="00965303"/>
    <w:rPr>
      <w:rFonts w:eastAsiaTheme="minorEastAsia"/>
      <w:sz w:val="24"/>
      <w:szCs w:val="24"/>
      <w:lang w:val="en-US"/>
    </w:rPr>
  </w:style>
  <w:style w:type="character" w:customStyle="1" w:styleId="Ttulo8Char">
    <w:name w:val="Título 8 Char"/>
    <w:basedOn w:val="Fontepargpadro"/>
    <w:link w:val="Ttulo8"/>
    <w:uiPriority w:val="9"/>
    <w:semiHidden/>
    <w:rsid w:val="00965303"/>
    <w:rPr>
      <w:rFonts w:eastAsiaTheme="minorEastAsia"/>
      <w:i/>
      <w:iCs/>
      <w:sz w:val="24"/>
      <w:szCs w:val="24"/>
      <w:lang w:val="en-US"/>
    </w:rPr>
  </w:style>
  <w:style w:type="character" w:customStyle="1" w:styleId="Ttulo9Char">
    <w:name w:val="Título 9 Char"/>
    <w:basedOn w:val="Fontepargpadro"/>
    <w:link w:val="Ttulo9"/>
    <w:uiPriority w:val="9"/>
    <w:semiHidden/>
    <w:rsid w:val="00965303"/>
    <w:rPr>
      <w:rFonts w:asciiTheme="majorHAnsi" w:eastAsiaTheme="majorEastAsia" w:hAnsiTheme="majorHAnsi" w:cstheme="majorBidi"/>
      <w:lang w:val="en-US"/>
    </w:rPr>
  </w:style>
  <w:style w:type="paragraph" w:customStyle="1" w:styleId="Default">
    <w:name w:val="Default"/>
    <w:rsid w:val="00965303"/>
    <w:pPr>
      <w:autoSpaceDE w:val="0"/>
      <w:autoSpaceDN w:val="0"/>
      <w:adjustRightInd w:val="0"/>
      <w:spacing w:after="0" w:line="240" w:lineRule="auto"/>
    </w:pPr>
    <w:rPr>
      <w:rFonts w:ascii="Times New Roman" w:eastAsia="Calibri" w:hAnsi="Times New Roman" w:cs="Times New Roman"/>
      <w:color w:val="000000"/>
      <w:sz w:val="24"/>
      <w:szCs w:val="24"/>
      <w:lang w:eastAsia="pt-BR"/>
    </w:rPr>
  </w:style>
  <w:style w:type="paragraph" w:customStyle="1" w:styleId="TextosemFormatao1">
    <w:name w:val="Texto sem Formatação1"/>
    <w:basedOn w:val="Normal"/>
    <w:rsid w:val="00965303"/>
    <w:pPr>
      <w:spacing w:line="240" w:lineRule="auto"/>
    </w:pPr>
    <w:rPr>
      <w:rFonts w:ascii="Courier New" w:eastAsia="Courier New" w:hAnsi="Courier New"/>
      <w:noProof/>
      <w:sz w:val="20"/>
      <w:szCs w:val="20"/>
      <w:lang w:val="en-US" w:eastAsia="en-US"/>
    </w:rPr>
  </w:style>
  <w:style w:type="paragraph" w:styleId="TextosemFormatao">
    <w:name w:val="Plain Text"/>
    <w:basedOn w:val="Normal"/>
    <w:link w:val="TextosemFormataoChar"/>
    <w:rsid w:val="00965303"/>
    <w:pPr>
      <w:spacing w:line="240" w:lineRule="auto"/>
    </w:pPr>
    <w:rPr>
      <w:rFonts w:ascii="Courier New" w:eastAsia="Courier New" w:hAnsi="Courier New"/>
      <w:noProof/>
      <w:sz w:val="20"/>
      <w:szCs w:val="20"/>
      <w:lang w:val="en-US" w:eastAsia="en-US"/>
    </w:rPr>
  </w:style>
  <w:style w:type="character" w:customStyle="1" w:styleId="TextosemFormataoChar">
    <w:name w:val="Texto sem Formatação Char"/>
    <w:basedOn w:val="Fontepargpadro"/>
    <w:link w:val="TextosemFormatao"/>
    <w:rsid w:val="00965303"/>
    <w:rPr>
      <w:rFonts w:ascii="Courier New" w:eastAsia="Courier New" w:hAnsi="Courier New" w:cs="Times New Roman"/>
      <w:noProof/>
      <w:sz w:val="20"/>
      <w:szCs w:val="20"/>
      <w:lang w:val="en-US"/>
    </w:rPr>
  </w:style>
  <w:style w:type="paragraph" w:customStyle="1" w:styleId="PADRAO">
    <w:name w:val="PADRAO"/>
    <w:basedOn w:val="Normal"/>
    <w:rsid w:val="00965303"/>
    <w:pPr>
      <w:spacing w:line="240" w:lineRule="auto"/>
      <w:ind w:left="576" w:firstLine="576"/>
      <w:jc w:val="both"/>
    </w:pPr>
    <w:rPr>
      <w:noProof/>
      <w:szCs w:val="20"/>
      <w:lang w:val="en-US" w:eastAsia="en-US"/>
    </w:rPr>
  </w:style>
  <w:style w:type="paragraph" w:customStyle="1" w:styleId="Corpo">
    <w:name w:val="Corpo"/>
    <w:basedOn w:val="Normal0"/>
    <w:rsid w:val="00965303"/>
    <w:rPr>
      <w:rFonts w:ascii="Times New Roman" w:eastAsia="Times New Roman" w:hAnsi="Times New Roman"/>
      <w:noProof/>
      <w:color w:val="000000"/>
      <w:sz w:val="20"/>
      <w:lang w:val="en-US" w:eastAsia="en-US"/>
    </w:rPr>
  </w:style>
  <w:style w:type="character" w:styleId="Refdecomentrio">
    <w:name w:val="annotation reference"/>
    <w:basedOn w:val="Fontepargpadro"/>
    <w:uiPriority w:val="99"/>
    <w:semiHidden/>
    <w:unhideWhenUsed/>
    <w:rsid w:val="00965303"/>
    <w:rPr>
      <w:sz w:val="16"/>
      <w:szCs w:val="16"/>
    </w:rPr>
  </w:style>
  <w:style w:type="paragraph" w:styleId="Textodecomentrio">
    <w:name w:val="annotation text"/>
    <w:basedOn w:val="Normal"/>
    <w:link w:val="TextodecomentrioChar"/>
    <w:uiPriority w:val="99"/>
    <w:semiHidden/>
    <w:unhideWhenUsed/>
    <w:rsid w:val="0096530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965303"/>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965303"/>
    <w:rPr>
      <w:b/>
      <w:bCs/>
    </w:rPr>
  </w:style>
  <w:style w:type="character" w:customStyle="1" w:styleId="AssuntodocomentrioChar">
    <w:name w:val="Assunto do comentário Char"/>
    <w:basedOn w:val="TextodecomentrioChar"/>
    <w:link w:val="Assuntodocomentrio"/>
    <w:uiPriority w:val="99"/>
    <w:semiHidden/>
    <w:rsid w:val="00965303"/>
    <w:rPr>
      <w:rFonts w:ascii="Times New Roman" w:eastAsia="Times New Roman" w:hAnsi="Times New Roman" w:cs="Times New Roman"/>
      <w:b/>
      <w:bCs/>
      <w:sz w:val="20"/>
      <w:szCs w:val="20"/>
      <w:lang w:eastAsia="pt-BR"/>
    </w:rPr>
  </w:style>
  <w:style w:type="table" w:styleId="GradeClara">
    <w:name w:val="Light Grid"/>
    <w:basedOn w:val="Tabelanormal"/>
    <w:uiPriority w:val="62"/>
    <w:rsid w:val="0096530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Contedodatabela">
    <w:name w:val="Conteúdo da tabela"/>
    <w:basedOn w:val="Corpodetexto"/>
    <w:rsid w:val="00965303"/>
    <w:pPr>
      <w:suppressLineNumbers/>
      <w:suppressAutoHyphens/>
      <w:jc w:val="both"/>
    </w:pPr>
    <w:rPr>
      <w:rFonts w:ascii="Arial" w:hAnsi="Arial" w:cs="Arial"/>
      <w:sz w:val="22"/>
      <w:szCs w:val="22"/>
    </w:rPr>
  </w:style>
  <w:style w:type="paragraph" w:styleId="Corpodetexto">
    <w:name w:val="Body Text"/>
    <w:basedOn w:val="Normal"/>
    <w:link w:val="CorpodetextoChar"/>
    <w:uiPriority w:val="99"/>
    <w:semiHidden/>
    <w:unhideWhenUsed/>
    <w:rsid w:val="00965303"/>
    <w:pPr>
      <w:spacing w:after="120"/>
    </w:pPr>
  </w:style>
  <w:style w:type="character" w:customStyle="1" w:styleId="CorpodetextoChar">
    <w:name w:val="Corpo de texto Char"/>
    <w:basedOn w:val="Fontepargpadro"/>
    <w:link w:val="Corpodetexto"/>
    <w:uiPriority w:val="99"/>
    <w:semiHidden/>
    <w:rsid w:val="00965303"/>
    <w:rPr>
      <w:rFonts w:ascii="Times New Roman" w:eastAsia="Times New Roman" w:hAnsi="Times New Roman" w:cs="Times New Roman"/>
      <w:sz w:val="24"/>
      <w:szCs w:val="24"/>
      <w:lang w:eastAsia="pt-BR"/>
    </w:rPr>
  </w:style>
  <w:style w:type="character" w:styleId="Nmerodepgina">
    <w:name w:val="page number"/>
    <w:basedOn w:val="Fontepargpadro"/>
    <w:uiPriority w:val="99"/>
    <w:semiHidden/>
    <w:unhideWhenUsed/>
    <w:rsid w:val="00965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38519">
      <w:bodyDiv w:val="1"/>
      <w:marLeft w:val="0"/>
      <w:marRight w:val="0"/>
      <w:marTop w:val="0"/>
      <w:marBottom w:val="0"/>
      <w:divBdr>
        <w:top w:val="none" w:sz="0" w:space="0" w:color="auto"/>
        <w:left w:val="none" w:sz="0" w:space="0" w:color="auto"/>
        <w:bottom w:val="none" w:sz="0" w:space="0" w:color="auto"/>
        <w:right w:val="none" w:sz="0" w:space="0" w:color="auto"/>
      </w:divBdr>
    </w:div>
    <w:div w:id="843016536">
      <w:bodyDiv w:val="1"/>
      <w:marLeft w:val="0"/>
      <w:marRight w:val="0"/>
      <w:marTop w:val="0"/>
      <w:marBottom w:val="0"/>
      <w:divBdr>
        <w:top w:val="none" w:sz="0" w:space="0" w:color="auto"/>
        <w:left w:val="none" w:sz="0" w:space="0" w:color="auto"/>
        <w:bottom w:val="none" w:sz="0" w:space="0" w:color="auto"/>
        <w:right w:val="none" w:sz="0" w:space="0" w:color="auto"/>
      </w:divBdr>
    </w:div>
    <w:div w:id="1154679728">
      <w:bodyDiv w:val="1"/>
      <w:marLeft w:val="0"/>
      <w:marRight w:val="0"/>
      <w:marTop w:val="0"/>
      <w:marBottom w:val="0"/>
      <w:divBdr>
        <w:top w:val="none" w:sz="0" w:space="0" w:color="auto"/>
        <w:left w:val="none" w:sz="0" w:space="0" w:color="auto"/>
        <w:bottom w:val="none" w:sz="0" w:space="0" w:color="auto"/>
        <w:right w:val="none" w:sz="0" w:space="0" w:color="auto"/>
      </w:divBdr>
    </w:div>
    <w:div w:id="1342272027">
      <w:bodyDiv w:val="1"/>
      <w:marLeft w:val="0"/>
      <w:marRight w:val="0"/>
      <w:marTop w:val="0"/>
      <w:marBottom w:val="0"/>
      <w:divBdr>
        <w:top w:val="none" w:sz="0" w:space="0" w:color="auto"/>
        <w:left w:val="none" w:sz="0" w:space="0" w:color="auto"/>
        <w:bottom w:val="none" w:sz="0" w:space="0" w:color="auto"/>
        <w:right w:val="none" w:sz="0" w:space="0" w:color="auto"/>
      </w:divBdr>
    </w:div>
    <w:div w:id="1364865054">
      <w:bodyDiv w:val="1"/>
      <w:marLeft w:val="0"/>
      <w:marRight w:val="0"/>
      <w:marTop w:val="0"/>
      <w:marBottom w:val="0"/>
      <w:divBdr>
        <w:top w:val="none" w:sz="0" w:space="0" w:color="auto"/>
        <w:left w:val="none" w:sz="0" w:space="0" w:color="auto"/>
        <w:bottom w:val="none" w:sz="0" w:space="0" w:color="auto"/>
        <w:right w:val="none" w:sz="0" w:space="0" w:color="auto"/>
      </w:divBdr>
    </w:div>
    <w:div w:id="203615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2344</Words>
  <Characters>12659</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vanessa.s</dc:creator>
  <cp:lastModifiedBy>Ana</cp:lastModifiedBy>
  <cp:revision>18</cp:revision>
  <cp:lastPrinted>2019-04-11T14:08:00Z</cp:lastPrinted>
  <dcterms:created xsi:type="dcterms:W3CDTF">2019-07-01T12:37:00Z</dcterms:created>
  <dcterms:modified xsi:type="dcterms:W3CDTF">2019-10-30T21:07:00Z</dcterms:modified>
</cp:coreProperties>
</file>