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102" w:rsidRDefault="007464D9" w:rsidP="00AF3102">
      <w:pPr>
        <w:pStyle w:val="Pa9"/>
        <w:spacing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  </w:t>
      </w:r>
      <w:r w:rsidR="00A37B9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AF3102" w:rsidRDefault="00AF3102" w:rsidP="00AF3102">
      <w:pPr>
        <w:pStyle w:val="Pa9"/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57AD6" w:rsidRPr="001565BD" w:rsidRDefault="00547264" w:rsidP="00AF3102">
      <w:pPr>
        <w:pStyle w:val="Pa9"/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CONTRATO CL Nº </w:t>
      </w:r>
      <w:r w:rsidR="003A2BF5">
        <w:rPr>
          <w:rFonts w:ascii="Times New Roman" w:hAnsi="Times New Roman" w:cs="Times New Roman"/>
          <w:b/>
          <w:color w:val="000000"/>
          <w:sz w:val="32"/>
          <w:szCs w:val="32"/>
        </w:rPr>
        <w:t>047</w:t>
      </w:r>
      <w:r w:rsidR="002F5079">
        <w:rPr>
          <w:rFonts w:ascii="Times New Roman" w:hAnsi="Times New Roman" w:cs="Times New Roman"/>
          <w:b/>
          <w:color w:val="000000"/>
          <w:sz w:val="32"/>
          <w:szCs w:val="32"/>
        </w:rPr>
        <w:t>/2020</w:t>
      </w:r>
    </w:p>
    <w:p w:rsidR="00757AD6" w:rsidRPr="001565BD" w:rsidRDefault="00757AD6" w:rsidP="00AF3102">
      <w:pPr>
        <w:autoSpaceDE w:val="0"/>
        <w:autoSpaceDN w:val="0"/>
        <w:adjustRightInd w:val="0"/>
        <w:spacing w:line="276" w:lineRule="auto"/>
        <w:ind w:left="2835"/>
        <w:jc w:val="both"/>
        <w:rPr>
          <w:rFonts w:eastAsia="Book Antiqua"/>
          <w:b/>
          <w:sz w:val="22"/>
          <w:szCs w:val="22"/>
        </w:rPr>
      </w:pPr>
    </w:p>
    <w:p w:rsidR="00874DC9" w:rsidRPr="001565BD" w:rsidRDefault="00317A8D" w:rsidP="00AF3102">
      <w:pPr>
        <w:autoSpaceDE w:val="0"/>
        <w:autoSpaceDN w:val="0"/>
        <w:adjustRightInd w:val="0"/>
        <w:spacing w:line="276" w:lineRule="auto"/>
        <w:ind w:left="3969"/>
        <w:jc w:val="both"/>
        <w:rPr>
          <w:rFonts w:eastAsia="Calibri"/>
          <w:b/>
          <w:bCs/>
          <w:color w:val="070F07"/>
          <w:sz w:val="22"/>
          <w:szCs w:val="22"/>
          <w:lang w:eastAsia="en-US"/>
        </w:rPr>
      </w:pPr>
      <w:r w:rsidRPr="00317A8D">
        <w:rPr>
          <w:b/>
          <w:sz w:val="22"/>
          <w:szCs w:val="22"/>
        </w:rPr>
        <w:t xml:space="preserve">AQUISIÇÃO DE </w:t>
      </w:r>
      <w:r w:rsidR="00547264">
        <w:rPr>
          <w:b/>
          <w:sz w:val="22"/>
          <w:szCs w:val="22"/>
        </w:rPr>
        <w:t>MATERIAL DE EXPEDIENTE DESTINADO</w:t>
      </w:r>
      <w:r w:rsidR="002F5079">
        <w:rPr>
          <w:b/>
          <w:sz w:val="22"/>
          <w:szCs w:val="22"/>
        </w:rPr>
        <w:t xml:space="preserve"> A AGIR PARA O ANO DE 2020</w:t>
      </w:r>
      <w:r w:rsidRPr="007464D9">
        <w:rPr>
          <w:b/>
          <w:sz w:val="22"/>
          <w:szCs w:val="22"/>
        </w:rPr>
        <w:t>.</w:t>
      </w:r>
    </w:p>
    <w:p w:rsidR="00757AD6" w:rsidRDefault="00757AD6" w:rsidP="00AF3102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:rsidR="00AF3102" w:rsidRPr="001565BD" w:rsidRDefault="00AF3102" w:rsidP="00AF3102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rFonts w:eastAsia="Book Antiqua"/>
          <w:sz w:val="21"/>
          <w:szCs w:val="21"/>
        </w:rPr>
      </w:pPr>
      <w:r w:rsidRPr="0080171E">
        <w:rPr>
          <w:b/>
          <w:bCs/>
          <w:color w:val="000000"/>
          <w:sz w:val="21"/>
          <w:szCs w:val="21"/>
        </w:rPr>
        <w:t xml:space="preserve">A AGÊNCIA INTERMUNICIPAL DE REGULAÇÃO, CONTROLE E FISCALIZAÇÃO DE SERVIÇOS PÚBLICOS MUNICIPAIS DO MÉDIO VALE DO ITAJAÍ – AGIR, </w:t>
      </w:r>
      <w:r w:rsidRPr="0080171E">
        <w:rPr>
          <w:sz w:val="21"/>
          <w:szCs w:val="21"/>
        </w:rPr>
        <w:t xml:space="preserve">pessoa jurídica de direito púbico, </w:t>
      </w:r>
      <w:r w:rsidRPr="0080171E">
        <w:rPr>
          <w:color w:val="000000"/>
          <w:sz w:val="21"/>
          <w:szCs w:val="21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Pr="0080171E">
        <w:rPr>
          <w:sz w:val="21"/>
          <w:szCs w:val="21"/>
        </w:rPr>
        <w:t xml:space="preserve">neste </w:t>
      </w:r>
      <w:proofErr w:type="gramStart"/>
      <w:r w:rsidRPr="0080171E">
        <w:rPr>
          <w:sz w:val="21"/>
          <w:szCs w:val="21"/>
        </w:rPr>
        <w:t>ato representada</w:t>
      </w:r>
      <w:proofErr w:type="gramEnd"/>
      <w:r w:rsidRPr="0080171E">
        <w:rPr>
          <w:sz w:val="21"/>
          <w:szCs w:val="21"/>
        </w:rPr>
        <w:t xml:space="preserve"> por seu </w:t>
      </w:r>
      <w:r w:rsidRPr="008871B0">
        <w:rPr>
          <w:sz w:val="21"/>
          <w:szCs w:val="21"/>
        </w:rPr>
        <w:t>Diretor Geral</w:t>
      </w:r>
      <w:r w:rsidRPr="008871B0">
        <w:rPr>
          <w:rFonts w:eastAsia="Book Antiqua"/>
          <w:sz w:val="21"/>
          <w:szCs w:val="21"/>
        </w:rPr>
        <w:t xml:space="preserve">, o senhor </w:t>
      </w:r>
      <w:r w:rsidRPr="008871B0">
        <w:rPr>
          <w:rFonts w:eastAsia="Book Antiqua"/>
          <w:b/>
          <w:sz w:val="21"/>
          <w:szCs w:val="21"/>
        </w:rPr>
        <w:t>HEINRICH LUIZ PASOLD</w:t>
      </w:r>
      <w:r w:rsidRPr="008871B0">
        <w:rPr>
          <w:rFonts w:eastAsia="Book Antiqua"/>
          <w:sz w:val="21"/>
          <w:szCs w:val="21"/>
        </w:rPr>
        <w:t xml:space="preserve">, identidade nº 1940660, emitida pela Secretaria de Estado da Segurança Pública/SC e CPF nº 246.473.149-87, que este subscreve, daqui para frente denominada simplesmente CONTRATANTE, e de outro lado </w:t>
      </w:r>
      <w:r w:rsidR="001923C9" w:rsidRPr="008871B0">
        <w:rPr>
          <w:rFonts w:eastAsia="Book Antiqua"/>
          <w:sz w:val="21"/>
          <w:szCs w:val="21"/>
        </w:rPr>
        <w:t xml:space="preserve">a Empresa </w:t>
      </w:r>
      <w:r w:rsidR="006F399D" w:rsidRPr="008871B0">
        <w:rPr>
          <w:b/>
          <w:sz w:val="21"/>
          <w:szCs w:val="21"/>
        </w:rPr>
        <w:t xml:space="preserve">PAPELARIA </w:t>
      </w:r>
      <w:r w:rsidR="008272D6">
        <w:rPr>
          <w:b/>
          <w:sz w:val="21"/>
          <w:szCs w:val="21"/>
        </w:rPr>
        <w:t>CLASSIC</w:t>
      </w:r>
      <w:r w:rsidR="006F399D" w:rsidRPr="008871B0">
        <w:rPr>
          <w:b/>
          <w:sz w:val="21"/>
          <w:szCs w:val="21"/>
        </w:rPr>
        <w:t xml:space="preserve"> LTDA</w:t>
      </w:r>
      <w:r w:rsidR="001923C9" w:rsidRPr="008871B0">
        <w:rPr>
          <w:rFonts w:eastAsia="Book Antiqua"/>
          <w:sz w:val="21"/>
          <w:szCs w:val="21"/>
        </w:rPr>
        <w:t xml:space="preserve">, </w:t>
      </w:r>
      <w:r w:rsidR="001923C9" w:rsidRPr="008272D6">
        <w:rPr>
          <w:rFonts w:eastAsia="Book Antiqua"/>
          <w:sz w:val="21"/>
          <w:szCs w:val="21"/>
        </w:rPr>
        <w:t>pessoa jurídi</w:t>
      </w:r>
      <w:r w:rsidR="00F4490D" w:rsidRPr="008272D6">
        <w:rPr>
          <w:rFonts w:eastAsia="Book Antiqua"/>
          <w:sz w:val="21"/>
          <w:szCs w:val="21"/>
        </w:rPr>
        <w:t>ca de direito privado</w:t>
      </w:r>
      <w:r w:rsidR="001923C9" w:rsidRPr="008272D6">
        <w:rPr>
          <w:rFonts w:eastAsia="Book Antiqua"/>
          <w:sz w:val="21"/>
          <w:szCs w:val="21"/>
        </w:rPr>
        <w:t xml:space="preserve"> inscrita no CNPJ sob o nº </w:t>
      </w:r>
      <w:r w:rsidR="008272D6" w:rsidRPr="008272D6">
        <w:rPr>
          <w:rFonts w:eastAsia="Book Antiqua"/>
          <w:sz w:val="21"/>
          <w:szCs w:val="21"/>
        </w:rPr>
        <w:t>03.649.093/0001-78</w:t>
      </w:r>
      <w:r w:rsidR="001923C9" w:rsidRPr="008272D6">
        <w:rPr>
          <w:rFonts w:eastAsia="Book Antiqua"/>
          <w:sz w:val="21"/>
          <w:szCs w:val="21"/>
        </w:rPr>
        <w:t xml:space="preserve"> estabelecida na cidade de </w:t>
      </w:r>
      <w:r w:rsidR="00E24C61" w:rsidRPr="008272D6">
        <w:rPr>
          <w:rFonts w:eastAsia="Book Antiqua"/>
          <w:sz w:val="21"/>
          <w:szCs w:val="21"/>
        </w:rPr>
        <w:t>Blumenau</w:t>
      </w:r>
      <w:r w:rsidR="001923C9" w:rsidRPr="008272D6">
        <w:rPr>
          <w:rFonts w:eastAsia="Book Antiqua"/>
          <w:sz w:val="21"/>
          <w:szCs w:val="21"/>
        </w:rPr>
        <w:t xml:space="preserve">/SC, na Rua </w:t>
      </w:r>
      <w:r w:rsidR="008871B0" w:rsidRPr="008272D6">
        <w:rPr>
          <w:rFonts w:eastAsia="Book Antiqua"/>
          <w:sz w:val="21"/>
          <w:szCs w:val="21"/>
        </w:rPr>
        <w:t xml:space="preserve">Frei </w:t>
      </w:r>
      <w:proofErr w:type="spellStart"/>
      <w:r w:rsidR="008871B0" w:rsidRPr="008272D6">
        <w:rPr>
          <w:rFonts w:eastAsia="Book Antiqua"/>
          <w:sz w:val="21"/>
          <w:szCs w:val="21"/>
        </w:rPr>
        <w:t>Estanislau</w:t>
      </w:r>
      <w:proofErr w:type="spellEnd"/>
      <w:r w:rsidR="008871B0" w:rsidRPr="008272D6">
        <w:rPr>
          <w:rFonts w:eastAsia="Book Antiqua"/>
          <w:sz w:val="21"/>
          <w:szCs w:val="21"/>
        </w:rPr>
        <w:t xml:space="preserve"> </w:t>
      </w:r>
      <w:proofErr w:type="spellStart"/>
      <w:r w:rsidR="008871B0" w:rsidRPr="008272D6">
        <w:rPr>
          <w:rFonts w:eastAsia="Book Antiqua"/>
          <w:sz w:val="21"/>
          <w:szCs w:val="21"/>
        </w:rPr>
        <w:t>Schaette</w:t>
      </w:r>
      <w:proofErr w:type="spellEnd"/>
      <w:r w:rsidR="006976B8" w:rsidRPr="008272D6">
        <w:rPr>
          <w:rFonts w:eastAsia="Book Antiqua"/>
          <w:sz w:val="21"/>
          <w:szCs w:val="21"/>
        </w:rPr>
        <w:t xml:space="preserve">, nº </w:t>
      </w:r>
      <w:r w:rsidR="008871B0" w:rsidRPr="008272D6">
        <w:rPr>
          <w:rFonts w:eastAsia="Book Antiqua"/>
          <w:sz w:val="21"/>
          <w:szCs w:val="21"/>
        </w:rPr>
        <w:t>1151</w:t>
      </w:r>
      <w:r w:rsidR="00914BD5" w:rsidRPr="008272D6">
        <w:rPr>
          <w:rFonts w:eastAsia="Book Antiqua"/>
          <w:sz w:val="21"/>
          <w:szCs w:val="21"/>
        </w:rPr>
        <w:t xml:space="preserve">, </w:t>
      </w:r>
      <w:r w:rsidR="008871B0" w:rsidRPr="008272D6">
        <w:rPr>
          <w:rFonts w:eastAsia="Book Antiqua"/>
          <w:sz w:val="21"/>
          <w:szCs w:val="21"/>
        </w:rPr>
        <w:t xml:space="preserve">1º andar, </w:t>
      </w:r>
      <w:r w:rsidR="001923C9" w:rsidRPr="008272D6">
        <w:rPr>
          <w:rFonts w:eastAsia="Book Antiqua"/>
          <w:sz w:val="21"/>
          <w:szCs w:val="21"/>
        </w:rPr>
        <w:t xml:space="preserve">Bairro </w:t>
      </w:r>
      <w:r w:rsidR="008871B0" w:rsidRPr="008272D6">
        <w:rPr>
          <w:rFonts w:eastAsia="Book Antiqua"/>
          <w:sz w:val="21"/>
          <w:szCs w:val="21"/>
        </w:rPr>
        <w:t>Água Verde</w:t>
      </w:r>
      <w:r w:rsidR="006976B8" w:rsidRPr="008272D6">
        <w:rPr>
          <w:rFonts w:eastAsia="Book Antiqua"/>
          <w:sz w:val="21"/>
          <w:szCs w:val="21"/>
        </w:rPr>
        <w:t>, neste ato representada pel</w:t>
      </w:r>
      <w:r w:rsidR="008272D6" w:rsidRPr="008272D6">
        <w:rPr>
          <w:rFonts w:eastAsia="Book Antiqua"/>
          <w:sz w:val="21"/>
          <w:szCs w:val="21"/>
        </w:rPr>
        <w:t>o seu</w:t>
      </w:r>
      <w:r w:rsidR="001923C9" w:rsidRPr="008272D6">
        <w:rPr>
          <w:rFonts w:eastAsia="Book Antiqua"/>
          <w:sz w:val="21"/>
          <w:szCs w:val="21"/>
        </w:rPr>
        <w:t xml:space="preserve"> titul</w:t>
      </w:r>
      <w:r w:rsidR="008272D6" w:rsidRPr="008272D6">
        <w:rPr>
          <w:rFonts w:eastAsia="Book Antiqua"/>
          <w:sz w:val="21"/>
          <w:szCs w:val="21"/>
        </w:rPr>
        <w:t>ar o</w:t>
      </w:r>
      <w:r w:rsidR="006976B8" w:rsidRPr="008272D6">
        <w:rPr>
          <w:rFonts w:eastAsia="Book Antiqua"/>
          <w:sz w:val="21"/>
          <w:szCs w:val="21"/>
        </w:rPr>
        <w:t xml:space="preserve"> Senhor</w:t>
      </w:r>
      <w:r w:rsidR="001923C9" w:rsidRPr="008272D6">
        <w:rPr>
          <w:rFonts w:eastAsia="Book Antiqua"/>
          <w:b/>
          <w:sz w:val="21"/>
          <w:szCs w:val="21"/>
        </w:rPr>
        <w:t xml:space="preserve"> </w:t>
      </w:r>
      <w:r w:rsidR="008272D6" w:rsidRPr="008272D6">
        <w:rPr>
          <w:rFonts w:eastAsia="Book Antiqua"/>
          <w:b/>
          <w:sz w:val="21"/>
          <w:szCs w:val="21"/>
        </w:rPr>
        <w:t>EDUARDO ALEX THOMSEN</w:t>
      </w:r>
      <w:r w:rsidR="006976B8" w:rsidRPr="008272D6">
        <w:rPr>
          <w:rFonts w:eastAsia="Book Antiqua"/>
          <w:sz w:val="21"/>
          <w:szCs w:val="21"/>
        </w:rPr>
        <w:t>, portador</w:t>
      </w:r>
      <w:r w:rsidR="001923C9" w:rsidRPr="008272D6">
        <w:rPr>
          <w:rFonts w:eastAsia="Book Antiqua"/>
          <w:sz w:val="21"/>
          <w:szCs w:val="21"/>
        </w:rPr>
        <w:t xml:space="preserve"> da cédula de identidade nº </w:t>
      </w:r>
      <w:r w:rsidR="008272D6" w:rsidRPr="008272D6">
        <w:rPr>
          <w:rFonts w:eastAsia="Book Antiqua"/>
          <w:sz w:val="21"/>
          <w:szCs w:val="21"/>
        </w:rPr>
        <w:t>4804244</w:t>
      </w:r>
      <w:r w:rsidR="001923C9" w:rsidRPr="008272D6">
        <w:rPr>
          <w:rFonts w:eastAsia="Book Antiqua"/>
          <w:sz w:val="21"/>
          <w:szCs w:val="21"/>
        </w:rPr>
        <w:t>, emitida pela Secretaria de Segurança</w:t>
      </w:r>
      <w:bookmarkStart w:id="0" w:name="_GoBack"/>
      <w:bookmarkEnd w:id="0"/>
      <w:r w:rsidR="001923C9" w:rsidRPr="008272D6">
        <w:rPr>
          <w:rFonts w:eastAsia="Book Antiqua"/>
          <w:sz w:val="21"/>
          <w:szCs w:val="21"/>
        </w:rPr>
        <w:t xml:space="preserve"> Pública do Estado de Sa</w:t>
      </w:r>
      <w:r w:rsidR="00F4490D" w:rsidRPr="008272D6">
        <w:rPr>
          <w:rFonts w:eastAsia="Book Antiqua"/>
          <w:sz w:val="21"/>
          <w:szCs w:val="21"/>
        </w:rPr>
        <w:t>nta Catariana (SSP/SC), inscrit</w:t>
      </w:r>
      <w:r w:rsidR="007924C9">
        <w:rPr>
          <w:rFonts w:eastAsia="Book Antiqua"/>
          <w:sz w:val="21"/>
          <w:szCs w:val="21"/>
        </w:rPr>
        <w:t>o</w:t>
      </w:r>
      <w:r w:rsidR="001923C9" w:rsidRPr="008272D6">
        <w:rPr>
          <w:rFonts w:eastAsia="Book Antiqua"/>
          <w:sz w:val="21"/>
          <w:szCs w:val="21"/>
        </w:rPr>
        <w:t xml:space="preserve"> no CPF sob nº </w:t>
      </w:r>
      <w:r w:rsidR="008272D6" w:rsidRPr="008272D6">
        <w:rPr>
          <w:rFonts w:eastAsia="Book Antiqua"/>
          <w:sz w:val="21"/>
          <w:szCs w:val="21"/>
        </w:rPr>
        <w:t>056.200.499-81</w:t>
      </w:r>
      <w:r w:rsidRPr="008272D6">
        <w:rPr>
          <w:rFonts w:eastAsia="Book Antiqua"/>
          <w:sz w:val="21"/>
          <w:szCs w:val="21"/>
        </w:rPr>
        <w:t xml:space="preserve">, que também subscreve, doravante denominada simplesmente CONTRATADA, devidamente autorizado nos autos do </w:t>
      </w:r>
      <w:r w:rsidRPr="008272D6">
        <w:rPr>
          <w:rFonts w:eastAsia="Book Antiqua"/>
          <w:b/>
          <w:sz w:val="21"/>
          <w:szCs w:val="21"/>
        </w:rPr>
        <w:t>Processo de Dispensa de Licitação</w:t>
      </w:r>
      <w:r w:rsidR="006A49C6" w:rsidRPr="008272D6">
        <w:rPr>
          <w:rFonts w:eastAsia="Book Antiqua"/>
          <w:b/>
          <w:sz w:val="21"/>
          <w:szCs w:val="21"/>
        </w:rPr>
        <w:t xml:space="preserve"> n° 054</w:t>
      </w:r>
      <w:r w:rsidR="002F5079" w:rsidRPr="008272D6">
        <w:rPr>
          <w:rFonts w:eastAsia="Book Antiqua"/>
          <w:b/>
          <w:sz w:val="21"/>
          <w:szCs w:val="21"/>
        </w:rPr>
        <w:t>/2020</w:t>
      </w:r>
      <w:r w:rsidRPr="008272D6">
        <w:rPr>
          <w:rFonts w:eastAsia="Book Antiqua"/>
          <w:b/>
          <w:sz w:val="21"/>
          <w:szCs w:val="21"/>
        </w:rPr>
        <w:t xml:space="preserve">, </w:t>
      </w:r>
      <w:r w:rsidRPr="008272D6">
        <w:rPr>
          <w:sz w:val="21"/>
          <w:szCs w:val="21"/>
        </w:rPr>
        <w:t>têm entre si justo e convencionado</w:t>
      </w:r>
      <w:r w:rsidRPr="0080171E">
        <w:rPr>
          <w:sz w:val="21"/>
          <w:szCs w:val="21"/>
        </w:rPr>
        <w:t xml:space="preserve"> o presente contrato, regido pela Lei n° 8.666/1993 e demais legislações aplicáveis, nas seguintes cláusulas e condições:</w:t>
      </w:r>
    </w:p>
    <w:p w:rsidR="00757AD6" w:rsidRPr="0080171E" w:rsidRDefault="00757AD6" w:rsidP="00AF3102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57" w:firstLine="3941"/>
        <w:jc w:val="both"/>
        <w:rPr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Primeira - Objeto e Preço</w:t>
      </w:r>
    </w:p>
    <w:p w:rsidR="00874DC9" w:rsidRPr="0080171E" w:rsidRDefault="004E074C" w:rsidP="00AF3102">
      <w:pPr>
        <w:pStyle w:val="PargrafodaLista"/>
        <w:autoSpaceDE w:val="0"/>
        <w:autoSpaceDN w:val="0"/>
        <w:adjustRightInd w:val="0"/>
        <w:spacing w:line="276" w:lineRule="auto"/>
        <w:ind w:left="0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1.1</w:t>
      </w:r>
      <w:r w:rsidRPr="0080171E">
        <w:rPr>
          <w:bCs/>
          <w:sz w:val="21"/>
          <w:szCs w:val="21"/>
        </w:rPr>
        <w:t xml:space="preserve"> </w:t>
      </w:r>
      <w:r w:rsidRPr="0080171E">
        <w:rPr>
          <w:sz w:val="21"/>
          <w:szCs w:val="21"/>
        </w:rPr>
        <w:t>C</w:t>
      </w:r>
      <w:r w:rsidR="00757AD6" w:rsidRPr="0080171E">
        <w:rPr>
          <w:sz w:val="21"/>
          <w:szCs w:val="21"/>
        </w:rPr>
        <w:t xml:space="preserve">onstitui objeto do Contrato representado neste instrumento </w:t>
      </w:r>
      <w:r w:rsidR="006976B8" w:rsidRPr="0080171E">
        <w:rPr>
          <w:sz w:val="21"/>
          <w:szCs w:val="21"/>
        </w:rPr>
        <w:t xml:space="preserve">a </w:t>
      </w:r>
      <w:r w:rsidRPr="0080171E">
        <w:rPr>
          <w:sz w:val="21"/>
          <w:szCs w:val="21"/>
        </w:rPr>
        <w:t>a</w:t>
      </w:r>
      <w:r w:rsidR="00316CA8" w:rsidRPr="0080171E">
        <w:rPr>
          <w:sz w:val="21"/>
          <w:szCs w:val="21"/>
        </w:rPr>
        <w:t xml:space="preserve">quisição de </w:t>
      </w:r>
      <w:r w:rsidRPr="0080171E">
        <w:rPr>
          <w:sz w:val="21"/>
          <w:szCs w:val="21"/>
        </w:rPr>
        <w:t xml:space="preserve">material de expediente destinado </w:t>
      </w:r>
      <w:proofErr w:type="gramStart"/>
      <w:r w:rsidRPr="0080171E">
        <w:rPr>
          <w:sz w:val="21"/>
          <w:szCs w:val="21"/>
        </w:rPr>
        <w:t>à</w:t>
      </w:r>
      <w:proofErr w:type="gramEnd"/>
      <w:r w:rsidR="002F5079">
        <w:rPr>
          <w:sz w:val="21"/>
          <w:szCs w:val="21"/>
        </w:rPr>
        <w:t xml:space="preserve"> AGIR para o ano de 2020</w:t>
      </w:r>
      <w:r w:rsidRPr="0080171E">
        <w:rPr>
          <w:sz w:val="21"/>
          <w:szCs w:val="21"/>
        </w:rPr>
        <w:t>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bCs/>
          <w:sz w:val="21"/>
          <w:szCs w:val="21"/>
        </w:rPr>
        <w:t>§ 1º</w:t>
      </w:r>
      <w:r w:rsidRPr="0080171E">
        <w:rPr>
          <w:bCs/>
          <w:sz w:val="21"/>
          <w:szCs w:val="21"/>
        </w:rPr>
        <w:t xml:space="preserve"> A </w:t>
      </w:r>
      <w:r w:rsidR="004E074C" w:rsidRPr="0080171E">
        <w:rPr>
          <w:bCs/>
          <w:sz w:val="21"/>
          <w:szCs w:val="21"/>
        </w:rPr>
        <w:t>aquisição dos produtos</w:t>
      </w:r>
      <w:r w:rsidRPr="0080171E">
        <w:rPr>
          <w:bCs/>
          <w:sz w:val="21"/>
          <w:szCs w:val="21"/>
        </w:rPr>
        <w:t xml:space="preserve"> </w:t>
      </w:r>
      <w:r w:rsidR="004E074C" w:rsidRPr="0080171E">
        <w:rPr>
          <w:bCs/>
          <w:sz w:val="21"/>
          <w:szCs w:val="21"/>
        </w:rPr>
        <w:t>descritos</w:t>
      </w:r>
      <w:r w:rsidRPr="0080171E">
        <w:rPr>
          <w:bCs/>
          <w:sz w:val="21"/>
          <w:szCs w:val="21"/>
        </w:rPr>
        <w:t xml:space="preserve"> no </w:t>
      </w:r>
      <w:r w:rsidRPr="0080171E">
        <w:rPr>
          <w:bCs/>
          <w:i/>
          <w:sz w:val="21"/>
          <w:szCs w:val="21"/>
        </w:rPr>
        <w:t>caput</w:t>
      </w:r>
      <w:r w:rsidRPr="0080171E">
        <w:rPr>
          <w:bCs/>
          <w:sz w:val="21"/>
          <w:szCs w:val="21"/>
        </w:rPr>
        <w:t xml:space="preserve"> desta cláusula seguirá </w:t>
      </w:r>
      <w:r w:rsidR="004E074C" w:rsidRPr="0080171E">
        <w:rPr>
          <w:bCs/>
          <w:sz w:val="21"/>
          <w:szCs w:val="21"/>
        </w:rPr>
        <w:t>as características contidas</w:t>
      </w:r>
      <w:r w:rsidRPr="0080171E">
        <w:rPr>
          <w:bCs/>
          <w:sz w:val="21"/>
          <w:szCs w:val="21"/>
        </w:rPr>
        <w:t xml:space="preserve"> na Requisição de Servi</w:t>
      </w:r>
      <w:r w:rsidR="004E074C" w:rsidRPr="0080171E">
        <w:rPr>
          <w:bCs/>
          <w:sz w:val="21"/>
          <w:szCs w:val="21"/>
        </w:rPr>
        <w:t>ços – Termo de Referência, anexa</w:t>
      </w:r>
      <w:r w:rsidRPr="0080171E">
        <w:rPr>
          <w:bCs/>
          <w:sz w:val="21"/>
          <w:szCs w:val="21"/>
        </w:rPr>
        <w:t xml:space="preserve"> ao </w:t>
      </w:r>
      <w:r w:rsidRPr="0080171E">
        <w:rPr>
          <w:sz w:val="21"/>
          <w:szCs w:val="21"/>
        </w:rPr>
        <w:t>Processo de Dispen</w:t>
      </w:r>
      <w:r w:rsidR="00F4490D" w:rsidRPr="0080171E">
        <w:rPr>
          <w:sz w:val="21"/>
          <w:szCs w:val="21"/>
        </w:rPr>
        <w:t xml:space="preserve">sa de Licitação nº </w:t>
      </w:r>
      <w:r w:rsidR="00F1480A">
        <w:rPr>
          <w:sz w:val="21"/>
          <w:szCs w:val="21"/>
        </w:rPr>
        <w:t>054/2020</w:t>
      </w:r>
      <w:r w:rsidRPr="0080171E">
        <w:rPr>
          <w:sz w:val="21"/>
          <w:szCs w:val="21"/>
        </w:rPr>
        <w:t xml:space="preserve">, o qual passa a fazer integrante deste contrato. </w:t>
      </w:r>
    </w:p>
    <w:p w:rsidR="00757AD6" w:rsidRPr="0080171E" w:rsidRDefault="005C5874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§ 2</w:t>
      </w:r>
      <w:r w:rsidR="00757AD6" w:rsidRPr="0080171E">
        <w:rPr>
          <w:b/>
          <w:bCs/>
          <w:sz w:val="21"/>
          <w:szCs w:val="21"/>
        </w:rPr>
        <w:t>º.</w:t>
      </w:r>
      <w:r w:rsidR="00757AD6" w:rsidRPr="0080171E">
        <w:rPr>
          <w:sz w:val="21"/>
          <w:szCs w:val="21"/>
        </w:rPr>
        <w:t xml:space="preserve"> No preço constante </w:t>
      </w:r>
      <w:r w:rsidRPr="0080171E">
        <w:rPr>
          <w:sz w:val="21"/>
          <w:szCs w:val="21"/>
        </w:rPr>
        <w:t xml:space="preserve">desta </w:t>
      </w:r>
      <w:r w:rsidR="006976B8" w:rsidRPr="0080171E">
        <w:rPr>
          <w:sz w:val="21"/>
          <w:szCs w:val="21"/>
        </w:rPr>
        <w:t>aquisição</w:t>
      </w:r>
      <w:r w:rsidR="00757AD6" w:rsidRPr="0080171E">
        <w:rPr>
          <w:sz w:val="21"/>
          <w:szCs w:val="21"/>
        </w:rPr>
        <w:t xml:space="preserve"> já estão inclusos todos os tributos e encargos, não existindo qualquer vínculo de trabalho entre as partes ou entre a CONTRATANTE e os sócios da CONTRATADA.</w:t>
      </w:r>
    </w:p>
    <w:p w:rsidR="00757AD6" w:rsidRPr="0080171E" w:rsidRDefault="005C5874" w:rsidP="00AF3102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sz w:val="21"/>
          <w:szCs w:val="21"/>
        </w:rPr>
        <w:t>§ 3</w:t>
      </w:r>
      <w:r w:rsidR="00757AD6" w:rsidRPr="0080171E">
        <w:rPr>
          <w:b/>
          <w:sz w:val="21"/>
          <w:szCs w:val="21"/>
        </w:rPr>
        <w:t>º.</w:t>
      </w:r>
      <w:r w:rsidR="00757AD6" w:rsidRPr="0080171E">
        <w:rPr>
          <w:sz w:val="21"/>
          <w:szCs w:val="21"/>
        </w:rPr>
        <w:t xml:space="preserve"> Para o desembolso financeiro, além dos requisitos acima, só será liberado após o recebimento d</w:t>
      </w:r>
      <w:r w:rsidR="00874DC9" w:rsidRPr="0080171E">
        <w:rPr>
          <w:sz w:val="21"/>
          <w:szCs w:val="21"/>
        </w:rPr>
        <w:t>o objeto desta contratação</w:t>
      </w:r>
      <w:r w:rsidR="00757AD6" w:rsidRPr="0080171E">
        <w:rPr>
          <w:sz w:val="21"/>
          <w:szCs w:val="21"/>
        </w:rPr>
        <w:t xml:space="preserve">, da lavratura de nota fiscal e do aceite do Diretor Geral da AGIR acerca do trabalho, observando ainda </w:t>
      </w:r>
      <w:r w:rsidR="00757AD6" w:rsidRPr="0080171E">
        <w:rPr>
          <w:bCs/>
          <w:sz w:val="21"/>
          <w:szCs w:val="21"/>
        </w:rPr>
        <w:t>Cláusula Terceira – Condições De Pagamento.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Segunda – REGIME de Execução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2.1</w:t>
      </w:r>
      <w:r w:rsidRPr="0080171E">
        <w:rPr>
          <w:sz w:val="21"/>
          <w:szCs w:val="21"/>
        </w:rPr>
        <w:t xml:space="preserve"> A execução do objeto deste contrato pela CONTRATADA deverá ser efetuada dentro dos requisitos da tecnicidade, qualidade, sigilo e eficiência, em conformidade com as condições constantes deste Contrato e dos demais termos anexos ao Processo</w:t>
      </w:r>
      <w:r w:rsidR="00874DC9" w:rsidRPr="0080171E">
        <w:rPr>
          <w:sz w:val="21"/>
          <w:szCs w:val="21"/>
        </w:rPr>
        <w:t xml:space="preserve"> de Dispensa de </w:t>
      </w:r>
      <w:r w:rsidR="00F1480A">
        <w:rPr>
          <w:sz w:val="21"/>
          <w:szCs w:val="21"/>
        </w:rPr>
        <w:t>Licitação nº 054/2020</w:t>
      </w:r>
      <w:r w:rsidRPr="0080171E">
        <w:rPr>
          <w:sz w:val="21"/>
          <w:szCs w:val="21"/>
        </w:rPr>
        <w:t xml:space="preserve">. 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1º.</w:t>
      </w:r>
      <w:r w:rsidRPr="0080171E">
        <w:rPr>
          <w:sz w:val="21"/>
          <w:szCs w:val="21"/>
        </w:rPr>
        <w:t xml:space="preserve"> Deve a CONTRATADA observar os prazos estabelecidos pela CONTRATANTE na solicitação de informações, estudos e trabalhos, bem como a confidencialidade dos mesmos, sendo proibido, em qualquer </w:t>
      </w:r>
      <w:r w:rsidRPr="0080171E">
        <w:rPr>
          <w:sz w:val="21"/>
          <w:szCs w:val="21"/>
        </w:rPr>
        <w:lastRenderedPageBreak/>
        <w:t>hipótese, o fornecimento de documentos e informações aos prestadores dos serviços públicos regulados pela CONTRATANTE.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Terceira – Condições De Pagamento</w:t>
      </w:r>
    </w:p>
    <w:p w:rsidR="00757AD6" w:rsidRPr="008272D6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color w:val="000000"/>
          <w:sz w:val="21"/>
          <w:szCs w:val="21"/>
        </w:rPr>
        <w:t>3.1</w:t>
      </w:r>
      <w:r w:rsidRPr="0080171E">
        <w:rPr>
          <w:color w:val="000000"/>
          <w:sz w:val="21"/>
          <w:szCs w:val="21"/>
        </w:rPr>
        <w:t xml:space="preserve"> </w:t>
      </w:r>
      <w:r w:rsidRPr="0080171E">
        <w:rPr>
          <w:sz w:val="21"/>
          <w:szCs w:val="21"/>
        </w:rPr>
        <w:t xml:space="preserve">A CONTRATADA deverá expedir, subsequentemente a entrega do serviço, Nota Fiscal em nome da CONTRATANTE, com a identificação do número do presente Contrato e a discriminação </w:t>
      </w:r>
      <w:r w:rsidR="004E074C" w:rsidRPr="0080171E">
        <w:rPr>
          <w:sz w:val="21"/>
          <w:szCs w:val="21"/>
        </w:rPr>
        <w:t>dos produtos</w:t>
      </w:r>
      <w:r w:rsidRPr="0080171E">
        <w:rPr>
          <w:sz w:val="21"/>
          <w:szCs w:val="21"/>
        </w:rPr>
        <w:t xml:space="preserve"> e encaminhá-lo à CONTRATANTE, para a realização </w:t>
      </w:r>
      <w:r w:rsidRPr="008272D6">
        <w:rPr>
          <w:sz w:val="21"/>
          <w:szCs w:val="21"/>
        </w:rPr>
        <w:t>do pagamento.</w:t>
      </w:r>
    </w:p>
    <w:p w:rsidR="001923C9" w:rsidRPr="0080171E" w:rsidRDefault="001923C9" w:rsidP="00AF3102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272D6">
        <w:rPr>
          <w:b/>
          <w:bCs/>
          <w:sz w:val="21"/>
          <w:szCs w:val="21"/>
        </w:rPr>
        <w:t>§ 1º</w:t>
      </w:r>
      <w:r w:rsidRPr="008272D6">
        <w:rPr>
          <w:bCs/>
          <w:sz w:val="21"/>
          <w:szCs w:val="21"/>
        </w:rPr>
        <w:t xml:space="preserve"> </w:t>
      </w:r>
      <w:r w:rsidR="00F4490D" w:rsidRPr="008272D6">
        <w:rPr>
          <w:bCs/>
          <w:sz w:val="21"/>
          <w:szCs w:val="21"/>
        </w:rPr>
        <w:t xml:space="preserve">A CONTRATANTE pagará à CONTRATADA, pela prestação dos serviços, o </w:t>
      </w:r>
      <w:r w:rsidR="00F4490D" w:rsidRPr="00AF3102">
        <w:rPr>
          <w:bCs/>
          <w:sz w:val="21"/>
          <w:szCs w:val="21"/>
        </w:rPr>
        <w:t xml:space="preserve">valor </w:t>
      </w:r>
      <w:r w:rsidR="00135CF5" w:rsidRPr="00AF3102">
        <w:rPr>
          <w:bCs/>
          <w:sz w:val="21"/>
          <w:szCs w:val="21"/>
        </w:rPr>
        <w:t>total</w:t>
      </w:r>
      <w:r w:rsidR="00BD51CF" w:rsidRPr="00AF3102">
        <w:rPr>
          <w:bCs/>
          <w:sz w:val="21"/>
          <w:szCs w:val="21"/>
        </w:rPr>
        <w:t xml:space="preserve"> de R$ </w:t>
      </w:r>
      <w:r w:rsidR="00AF3102" w:rsidRPr="00AF3102">
        <w:rPr>
          <w:bCs/>
          <w:sz w:val="21"/>
          <w:szCs w:val="21"/>
        </w:rPr>
        <w:t>382,70</w:t>
      </w:r>
      <w:r w:rsidR="008272D6" w:rsidRPr="00AF3102">
        <w:rPr>
          <w:bCs/>
          <w:sz w:val="21"/>
          <w:szCs w:val="21"/>
        </w:rPr>
        <w:t xml:space="preserve"> </w:t>
      </w:r>
      <w:r w:rsidR="00BD51CF" w:rsidRPr="00AF3102">
        <w:rPr>
          <w:bCs/>
          <w:sz w:val="21"/>
          <w:szCs w:val="21"/>
        </w:rPr>
        <w:t>(</w:t>
      </w:r>
      <w:r w:rsidR="00AF3102">
        <w:rPr>
          <w:bCs/>
          <w:sz w:val="21"/>
          <w:szCs w:val="21"/>
        </w:rPr>
        <w:t>trezentos e oitenta e dois reais e setenta centavos</w:t>
      </w:r>
      <w:r w:rsidR="00BD51CF" w:rsidRPr="00AF3102">
        <w:rPr>
          <w:bCs/>
          <w:sz w:val="21"/>
          <w:szCs w:val="21"/>
        </w:rPr>
        <w:t>)</w:t>
      </w:r>
      <w:r w:rsidR="00F4490D" w:rsidRPr="00AF3102">
        <w:rPr>
          <w:bCs/>
          <w:sz w:val="21"/>
          <w:szCs w:val="21"/>
        </w:rPr>
        <w:t xml:space="preserve"> até o </w:t>
      </w:r>
      <w:r w:rsidR="00135CF5" w:rsidRPr="00AF3102">
        <w:rPr>
          <w:bCs/>
          <w:sz w:val="21"/>
          <w:szCs w:val="21"/>
        </w:rPr>
        <w:t>quinto dia útil</w:t>
      </w:r>
      <w:r w:rsidR="00BD51CF" w:rsidRPr="00AF3102">
        <w:rPr>
          <w:bCs/>
          <w:sz w:val="21"/>
          <w:szCs w:val="21"/>
        </w:rPr>
        <w:t xml:space="preserve"> subsequen</w:t>
      </w:r>
      <w:r w:rsidR="00BD51CF" w:rsidRPr="008272D6">
        <w:rPr>
          <w:bCs/>
          <w:sz w:val="21"/>
          <w:szCs w:val="21"/>
        </w:rPr>
        <w:t xml:space="preserve">te a </w:t>
      </w:r>
      <w:r w:rsidR="00135CF5" w:rsidRPr="008272D6">
        <w:rPr>
          <w:bCs/>
          <w:sz w:val="21"/>
          <w:szCs w:val="21"/>
        </w:rPr>
        <w:t>entrega dos produtos</w:t>
      </w:r>
      <w:r w:rsidR="00F4490D" w:rsidRPr="008272D6">
        <w:rPr>
          <w:bCs/>
          <w:sz w:val="21"/>
          <w:szCs w:val="21"/>
        </w:rPr>
        <w:t xml:space="preserve">, mediante a emissão e apresentação junto </w:t>
      </w:r>
      <w:proofErr w:type="gramStart"/>
      <w:r w:rsidR="00F4490D" w:rsidRPr="008272D6">
        <w:rPr>
          <w:bCs/>
          <w:sz w:val="21"/>
          <w:szCs w:val="21"/>
        </w:rPr>
        <w:t>à</w:t>
      </w:r>
      <w:proofErr w:type="gramEnd"/>
      <w:r w:rsidR="00F4490D" w:rsidRPr="008272D6">
        <w:rPr>
          <w:bCs/>
          <w:sz w:val="21"/>
          <w:szCs w:val="21"/>
        </w:rPr>
        <w:t xml:space="preserve"> AGIR dos</w:t>
      </w:r>
      <w:r w:rsidR="00F4490D" w:rsidRPr="0080171E">
        <w:rPr>
          <w:bCs/>
          <w:sz w:val="21"/>
          <w:szCs w:val="21"/>
        </w:rPr>
        <w:t xml:space="preserve"> comprovantes fiscais devidamente autorizados pelo ordenador da despesa.</w:t>
      </w:r>
    </w:p>
    <w:p w:rsidR="001923C9" w:rsidRPr="0080171E" w:rsidRDefault="00135CF5" w:rsidP="00AF3102">
      <w:pPr>
        <w:autoSpaceDE w:val="0"/>
        <w:autoSpaceDN w:val="0"/>
        <w:adjustRightInd w:val="0"/>
        <w:spacing w:line="276" w:lineRule="auto"/>
        <w:jc w:val="both"/>
        <w:rPr>
          <w:bCs/>
          <w:sz w:val="21"/>
          <w:szCs w:val="21"/>
        </w:rPr>
      </w:pPr>
      <w:r w:rsidRPr="0080171E">
        <w:rPr>
          <w:b/>
          <w:bCs/>
          <w:sz w:val="21"/>
          <w:szCs w:val="21"/>
        </w:rPr>
        <w:t>§ 2</w:t>
      </w:r>
      <w:r w:rsidR="001923C9" w:rsidRPr="0080171E">
        <w:rPr>
          <w:b/>
          <w:bCs/>
          <w:sz w:val="21"/>
          <w:szCs w:val="21"/>
        </w:rPr>
        <w:t>º</w:t>
      </w:r>
      <w:r w:rsidR="001923C9" w:rsidRPr="0080171E">
        <w:rPr>
          <w:bCs/>
          <w:sz w:val="21"/>
          <w:szCs w:val="21"/>
        </w:rPr>
        <w:t xml:space="preserve"> Para o desembolso financeiro, além dos requisitos acima, só será liberado o valor após </w:t>
      </w:r>
      <w:r w:rsidR="00BD51CF" w:rsidRPr="0080171E">
        <w:rPr>
          <w:bCs/>
          <w:sz w:val="21"/>
          <w:szCs w:val="21"/>
        </w:rPr>
        <w:t>a</w:t>
      </w:r>
      <w:r w:rsidR="001923C9" w:rsidRPr="0080171E">
        <w:rPr>
          <w:bCs/>
          <w:sz w:val="21"/>
          <w:szCs w:val="21"/>
        </w:rPr>
        <w:t xml:space="preserve"> lavratu</w:t>
      </w:r>
      <w:r w:rsidR="00BD51CF" w:rsidRPr="0080171E">
        <w:rPr>
          <w:bCs/>
          <w:sz w:val="21"/>
          <w:szCs w:val="21"/>
        </w:rPr>
        <w:t>ra de nota fiscal e do aceite da Direção</w:t>
      </w:r>
      <w:r w:rsidR="001923C9" w:rsidRPr="0080171E">
        <w:rPr>
          <w:sz w:val="21"/>
          <w:szCs w:val="21"/>
        </w:rPr>
        <w:t xml:space="preserve"> da AGIR acerca do trabalho, observando ainda a </w:t>
      </w:r>
      <w:r w:rsidR="001923C9" w:rsidRPr="0080171E">
        <w:rPr>
          <w:bCs/>
          <w:sz w:val="21"/>
          <w:szCs w:val="21"/>
        </w:rPr>
        <w:t>Cláusula Terceira – Condições De Pagamento.</w:t>
      </w:r>
    </w:p>
    <w:p w:rsidR="00757AD6" w:rsidRPr="0080171E" w:rsidRDefault="00135CF5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3</w:t>
      </w:r>
      <w:r w:rsidR="00757AD6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A Nota Fiscal deverá ser encaminhada aos cuidados da CONTRATANTE juntamente com os </w:t>
      </w:r>
      <w:r w:rsidRPr="0080171E">
        <w:rPr>
          <w:sz w:val="21"/>
          <w:szCs w:val="21"/>
        </w:rPr>
        <w:t>produtos adquiridos</w:t>
      </w:r>
      <w:r w:rsidR="00757AD6" w:rsidRPr="0080171E">
        <w:rPr>
          <w:sz w:val="21"/>
          <w:szCs w:val="21"/>
        </w:rPr>
        <w:t xml:space="preserve"> em referência, no endereço constante no preâmbulo deste Contrato. </w:t>
      </w:r>
    </w:p>
    <w:p w:rsidR="00757AD6" w:rsidRPr="0080171E" w:rsidRDefault="00135CF5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§ 4</w:t>
      </w:r>
      <w:r w:rsidR="00757AD6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A apresentação da Nota Fiscal não exime a CONTRATADA da exibição de outros documentos e informações que sejam necessários para atestar a regular</w:t>
      </w:r>
      <w:r w:rsidR="00004549" w:rsidRPr="0080171E">
        <w:rPr>
          <w:sz w:val="21"/>
          <w:szCs w:val="21"/>
        </w:rPr>
        <w:t>idade da prestação dos serviços, em especial de Certidões Negativas de Débitos Municipais, Estaduais e Federais.</w:t>
      </w:r>
    </w:p>
    <w:p w:rsidR="00757AD6" w:rsidRDefault="005C5874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 xml:space="preserve">§ </w:t>
      </w:r>
      <w:r w:rsidR="004E074C" w:rsidRPr="0080171E">
        <w:rPr>
          <w:b/>
          <w:sz w:val="21"/>
          <w:szCs w:val="21"/>
        </w:rPr>
        <w:t>5</w:t>
      </w:r>
      <w:r w:rsidR="006976B8" w:rsidRPr="0080171E">
        <w:rPr>
          <w:b/>
          <w:sz w:val="21"/>
          <w:szCs w:val="21"/>
        </w:rPr>
        <w:t>º</w:t>
      </w:r>
      <w:r w:rsidR="00757AD6" w:rsidRPr="0080171E">
        <w:rPr>
          <w:sz w:val="21"/>
          <w:szCs w:val="21"/>
        </w:rPr>
        <w:t xml:space="preserve"> </w:t>
      </w:r>
      <w:r w:rsidR="00011644" w:rsidRPr="0080171E">
        <w:rPr>
          <w:sz w:val="21"/>
          <w:szCs w:val="21"/>
        </w:rPr>
        <w:t>A AGIR realizará 01 (uma) solicitações de compra, que totalizará a quantidade abaixo descrita.</w:t>
      </w:r>
    </w:p>
    <w:p w:rsidR="00AF3102" w:rsidRPr="0080171E" w:rsidRDefault="00AF3102" w:rsidP="00AF3102">
      <w:pPr>
        <w:autoSpaceDE w:val="0"/>
        <w:autoSpaceDN w:val="0"/>
        <w:adjustRightInd w:val="0"/>
        <w:spacing w:line="240" w:lineRule="auto"/>
        <w:jc w:val="both"/>
        <w:rPr>
          <w:sz w:val="21"/>
          <w:szCs w:val="21"/>
        </w:rPr>
      </w:pPr>
    </w:p>
    <w:tbl>
      <w:tblPr>
        <w:tblW w:w="10188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0"/>
        <w:gridCol w:w="614"/>
        <w:gridCol w:w="3827"/>
        <w:gridCol w:w="1276"/>
        <w:gridCol w:w="1276"/>
        <w:gridCol w:w="1275"/>
      </w:tblGrid>
      <w:tr w:rsidR="00CA1AF8" w:rsidRPr="006A49C6" w:rsidTr="00AF3102">
        <w:trPr>
          <w:trHeight w:val="743"/>
          <w:jc w:val="center"/>
        </w:trPr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10000"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Unidade de medida:</w:t>
            </w:r>
          </w:p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Descrição do item: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Item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Descrição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Quantidade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Valor unitário: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A1AF8" w:rsidRPr="008272D6" w:rsidRDefault="00CA1AF8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0"/>
                <w:szCs w:val="20"/>
              </w:rPr>
            </w:pPr>
            <w:r w:rsidRPr="008272D6">
              <w:rPr>
                <w:b/>
                <w:bCs/>
                <w:color w:val="010000"/>
                <w:sz w:val="20"/>
                <w:szCs w:val="20"/>
              </w:rPr>
              <w:t>Valor total por item:</w:t>
            </w:r>
          </w:p>
        </w:tc>
      </w:tr>
      <w:tr w:rsidR="00673D7F" w:rsidRPr="006A49C6" w:rsidTr="00AF3102">
        <w:trPr>
          <w:trHeight w:val="464"/>
          <w:jc w:val="center"/>
        </w:trPr>
        <w:tc>
          <w:tcPr>
            <w:tcW w:w="192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673D7F" w:rsidRPr="008272D6" w:rsidRDefault="00673D7F" w:rsidP="00AF3102">
            <w:pPr>
              <w:spacing w:line="240" w:lineRule="auto"/>
              <w:rPr>
                <w:bCs/>
                <w:color w:val="010000"/>
                <w:sz w:val="20"/>
                <w:szCs w:val="20"/>
              </w:rPr>
            </w:pPr>
            <w:r w:rsidRPr="008272D6">
              <w:rPr>
                <w:rFonts w:eastAsia="Calibri"/>
                <w:bCs/>
                <w:color w:val="070F07"/>
                <w:sz w:val="20"/>
                <w:szCs w:val="20"/>
                <w:lang w:eastAsia="en-US"/>
              </w:rPr>
              <w:t>Aquisição de material de expediente destinado a AGIR no ano de 2020.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0F77E2" w:rsidRDefault="000F77E2" w:rsidP="00AF310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PILHA AAA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673D7F">
              <w:rPr>
                <w:color w:val="000000"/>
                <w:sz w:val="20"/>
                <w:szCs w:val="20"/>
              </w:rPr>
              <w:t xml:space="preserve"> pares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673D7F" w:rsidRPr="00673D7F" w:rsidRDefault="000F77E2" w:rsidP="00AF310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Recarregável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pares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>
              <w:rPr>
                <w:sz w:val="20"/>
              </w:rPr>
              <w:t>14,30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>
              <w:rPr>
                <w:sz w:val="20"/>
              </w:rPr>
              <w:t>71,50</w:t>
            </w:r>
          </w:p>
        </w:tc>
      </w:tr>
      <w:tr w:rsidR="00673D7F" w:rsidRPr="006A49C6" w:rsidTr="00AF3102">
        <w:trPr>
          <w:trHeight w:val="414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COLA BASTÃO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Mínimo </w:t>
            </w:r>
            <w:proofErr w:type="gramStart"/>
            <w:r w:rsidRPr="00673D7F">
              <w:rPr>
                <w:color w:val="000000"/>
                <w:sz w:val="20"/>
                <w:szCs w:val="20"/>
              </w:rPr>
              <w:t>8</w:t>
            </w:r>
            <w:proofErr w:type="gramEnd"/>
            <w:r w:rsidRPr="00673D7F">
              <w:rPr>
                <w:color w:val="000000"/>
                <w:sz w:val="20"/>
                <w:szCs w:val="20"/>
              </w:rPr>
              <w:t xml:space="preserve"> gramas. Composição: resina sintética, glicerina, água e conservantes.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Produto atóxico.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20 (vinte)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R$ 0,74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R$ 14,80</w:t>
            </w:r>
          </w:p>
        </w:tc>
      </w:tr>
      <w:tr w:rsidR="00673D7F" w:rsidRPr="006A49C6" w:rsidTr="00AF3102">
        <w:trPr>
          <w:trHeight w:val="421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COLA BRANCA</w:t>
            </w:r>
          </w:p>
          <w:p w:rsidR="00673D7F" w:rsidRPr="006A49C6" w:rsidRDefault="00673D7F" w:rsidP="00AF3102">
            <w:pPr>
              <w:spacing w:line="240" w:lineRule="auto"/>
              <w:rPr>
                <w:color w:val="000000"/>
                <w:sz w:val="20"/>
                <w:szCs w:val="20"/>
                <w:highlight w:val="yellow"/>
              </w:rPr>
            </w:pPr>
            <w:r w:rsidRPr="00673D7F">
              <w:rPr>
                <w:color w:val="000000"/>
                <w:sz w:val="20"/>
                <w:szCs w:val="20"/>
              </w:rPr>
              <w:t>Tubo 40g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06 (seis)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R$ 1,39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R$ 8,34</w:t>
            </w:r>
          </w:p>
        </w:tc>
      </w:tr>
      <w:tr w:rsidR="00673D7F" w:rsidRPr="006A49C6" w:rsidTr="00AF3102">
        <w:trPr>
          <w:trHeight w:val="451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proofErr w:type="gramStart"/>
            <w:r>
              <w:rPr>
                <w:caps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CLIPS para papel N° 2/0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04 (quatro) caixas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R$ 6,54 (</w:t>
            </w:r>
            <w:proofErr w:type="spellStart"/>
            <w:r w:rsidRPr="009B635C">
              <w:rPr>
                <w:sz w:val="20"/>
              </w:rPr>
              <w:t>cx</w:t>
            </w:r>
            <w:proofErr w:type="spellEnd"/>
            <w:r w:rsidRPr="009B635C">
              <w:rPr>
                <w:sz w:val="20"/>
              </w:rPr>
              <w:t xml:space="preserve"> c/ 725 </w:t>
            </w:r>
            <w:proofErr w:type="spellStart"/>
            <w:r w:rsidRPr="009B635C">
              <w:rPr>
                <w:sz w:val="20"/>
              </w:rPr>
              <w:t>un</w:t>
            </w:r>
            <w:proofErr w:type="spellEnd"/>
            <w:r w:rsidRPr="009B635C">
              <w:rPr>
                <w:sz w:val="20"/>
              </w:rPr>
              <w:t>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R$ 26,16</w:t>
            </w:r>
          </w:p>
        </w:tc>
      </w:tr>
      <w:tr w:rsidR="00673D7F" w:rsidRPr="006A49C6" w:rsidTr="00AF3102">
        <w:trPr>
          <w:trHeight w:val="682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5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CLIPS para papel N° 10/0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02 (duas) caixas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11,05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R$ 2</w:t>
            </w:r>
            <w:r w:rsidR="000F77E2">
              <w:rPr>
                <w:sz w:val="20"/>
              </w:rPr>
              <w:t>2,10</w:t>
            </w:r>
          </w:p>
        </w:tc>
      </w:tr>
      <w:tr w:rsidR="00673D7F" w:rsidRPr="006A49C6" w:rsidTr="00AF3102">
        <w:trPr>
          <w:trHeight w:val="425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proofErr w:type="gramStart"/>
            <w:r>
              <w:rPr>
                <w:caps/>
                <w:color w:val="000000"/>
                <w:sz w:val="20"/>
                <w:szCs w:val="20"/>
              </w:rPr>
              <w:t>6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CLIPS para papel N° 6/0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03 (três) caixas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R$ 6,54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R$ 19,62</w:t>
            </w:r>
          </w:p>
        </w:tc>
      </w:tr>
      <w:tr w:rsidR="00673D7F" w:rsidRPr="006A49C6" w:rsidTr="00AF3102">
        <w:trPr>
          <w:trHeight w:val="389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7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PRENDEDOR DE FOLHA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proofErr w:type="gramStart"/>
            <w:r w:rsidRPr="00673D7F">
              <w:rPr>
                <w:color w:val="000000"/>
                <w:sz w:val="20"/>
                <w:szCs w:val="20"/>
              </w:rPr>
              <w:t>19mm</w:t>
            </w:r>
            <w:proofErr w:type="gramEnd"/>
            <w:r w:rsidRPr="00673D7F">
              <w:rPr>
                <w:color w:val="000000"/>
                <w:sz w:val="20"/>
                <w:szCs w:val="20"/>
              </w:rPr>
              <w:t>. Cor preta.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R$ 0,28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R$ 1,40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proofErr w:type="gramStart"/>
            <w:r>
              <w:rPr>
                <w:caps/>
                <w:color w:val="000000"/>
                <w:sz w:val="20"/>
                <w:szCs w:val="20"/>
              </w:rPr>
              <w:t>8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PRENDEDOR DE FOLHA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proofErr w:type="gramStart"/>
            <w:r w:rsidRPr="00673D7F">
              <w:rPr>
                <w:color w:val="000000"/>
                <w:sz w:val="20"/>
                <w:szCs w:val="20"/>
              </w:rPr>
              <w:t>51mm</w:t>
            </w:r>
            <w:proofErr w:type="gramEnd"/>
            <w:r w:rsidRPr="00673D7F">
              <w:rPr>
                <w:color w:val="000000"/>
                <w:sz w:val="20"/>
                <w:szCs w:val="20"/>
              </w:rPr>
              <w:t>. Cor preta.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R$ 1,66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R$ 8,30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proofErr w:type="gramStart"/>
            <w:r>
              <w:rPr>
                <w:caps/>
                <w:color w:val="000000"/>
                <w:sz w:val="20"/>
                <w:szCs w:val="20"/>
              </w:rPr>
              <w:t>9</w:t>
            </w:r>
            <w:proofErr w:type="gramEnd"/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PRENDEDOR DE FOLHA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proofErr w:type="gramStart"/>
            <w:r w:rsidRPr="00673D7F">
              <w:rPr>
                <w:color w:val="000000"/>
                <w:sz w:val="20"/>
                <w:szCs w:val="20"/>
              </w:rPr>
              <w:t>32mm</w:t>
            </w:r>
            <w:proofErr w:type="gramEnd"/>
            <w:r w:rsidRPr="00673D7F">
              <w:rPr>
                <w:color w:val="000000"/>
                <w:sz w:val="20"/>
                <w:szCs w:val="20"/>
              </w:rPr>
              <w:t>. Cor preta.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R$ 0,64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3,20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 w:rsidRPr="008272D6">
              <w:rPr>
                <w:caps/>
                <w:color w:val="000000"/>
                <w:sz w:val="20"/>
                <w:szCs w:val="20"/>
              </w:rPr>
              <w:t>1</w:t>
            </w:r>
            <w:r w:rsidR="000F77E2">
              <w:rPr>
                <w:caps/>
                <w:color w:val="000000"/>
                <w:sz w:val="20"/>
                <w:szCs w:val="20"/>
              </w:rPr>
              <w:t>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spacing w:line="240" w:lineRule="auto"/>
              <w:jc w:val="both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BORRACHA BRANCA, 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Com capa plástica, de boa qualidade.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R$ 0,79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R$ 3,9</w:t>
            </w:r>
            <w:r w:rsidR="00673D7F" w:rsidRPr="009B635C">
              <w:rPr>
                <w:sz w:val="20"/>
              </w:rPr>
              <w:t>5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Porta-Lápis de Mesa Duplo</w:t>
            </w:r>
          </w:p>
          <w:p w:rsidR="00673D7F" w:rsidRPr="00673D7F" w:rsidRDefault="00673D7F" w:rsidP="00AF3102">
            <w:pPr>
              <w:spacing w:line="240" w:lineRule="auto"/>
              <w:jc w:val="both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Capacidade para armazenamento de lápis/canetas e clips. Dimensão mínima para o recipiente de clips: 3,5 x 5,0 x 5,0cm. </w:t>
            </w:r>
            <w:r w:rsidRPr="00673D7F">
              <w:rPr>
                <w:color w:val="000000"/>
                <w:sz w:val="20"/>
                <w:szCs w:val="20"/>
              </w:rPr>
              <w:lastRenderedPageBreak/>
              <w:t>Dimensão mínima para o recipiente de lápis/canetas: 8,0 x 5,0 x 5,0cm.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lastRenderedPageBreak/>
              <w:t>03 (três)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6,44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19,32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 xml:space="preserve">Corretivo Líquido </w:t>
            </w:r>
            <w:proofErr w:type="gramStart"/>
            <w:r w:rsidRPr="00673D7F">
              <w:rPr>
                <w:caps/>
                <w:color w:val="000000"/>
                <w:sz w:val="20"/>
                <w:szCs w:val="20"/>
              </w:rPr>
              <w:t>18ml</w:t>
            </w:r>
            <w:proofErr w:type="gramEnd"/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02 (duas)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R$ 1,38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R$ 2,76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GRAMPOS 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Tamanho 26/6, prateados.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10 (dez) caixas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R$ 3,59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R$ 35,90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 xml:space="preserve">Recado </w:t>
            </w:r>
            <w:proofErr w:type="gramStart"/>
            <w:r w:rsidRPr="00673D7F">
              <w:rPr>
                <w:caps/>
                <w:color w:val="000000"/>
                <w:sz w:val="20"/>
                <w:szCs w:val="20"/>
              </w:rPr>
              <w:t>Auto Adesivo</w:t>
            </w:r>
            <w:proofErr w:type="gramEnd"/>
            <w:r w:rsidRPr="00673D7F">
              <w:rPr>
                <w:caps/>
                <w:color w:val="000000"/>
                <w:sz w:val="20"/>
                <w:szCs w:val="20"/>
              </w:rPr>
              <w:t xml:space="preserve"> Removível Colorido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Medindo 38x50mm contendo 04 blocos de 100 folhas cada. Tipo "Post-it" e "Anote &amp; Cole".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06 (seis) pacotes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R$ 4,89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29,34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 xml:space="preserve">Recado </w:t>
            </w:r>
            <w:proofErr w:type="gramStart"/>
            <w:r w:rsidRPr="00673D7F">
              <w:rPr>
                <w:caps/>
                <w:color w:val="000000"/>
                <w:sz w:val="20"/>
                <w:szCs w:val="20"/>
              </w:rPr>
              <w:t>Auto Adesivo</w:t>
            </w:r>
            <w:proofErr w:type="gramEnd"/>
            <w:r w:rsidRPr="00673D7F">
              <w:rPr>
                <w:caps/>
                <w:color w:val="000000"/>
                <w:sz w:val="20"/>
                <w:szCs w:val="20"/>
              </w:rPr>
              <w:t xml:space="preserve"> Removível 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Medindo </w:t>
            </w:r>
            <w:r w:rsidRPr="00673D7F">
              <w:rPr>
                <w:sz w:val="20"/>
                <w:szCs w:val="20"/>
              </w:rPr>
              <w:t>76x102mm</w:t>
            </w:r>
            <w:r w:rsidRPr="00673D7F">
              <w:rPr>
                <w:color w:val="000000"/>
                <w:sz w:val="20"/>
                <w:szCs w:val="20"/>
              </w:rPr>
              <w:t xml:space="preserve"> contendo </w:t>
            </w:r>
            <w:proofErr w:type="gramStart"/>
            <w:r w:rsidRPr="00673D7F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673D7F">
              <w:rPr>
                <w:color w:val="000000"/>
                <w:sz w:val="20"/>
                <w:szCs w:val="20"/>
              </w:rPr>
              <w:t xml:space="preserve"> bloco. 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Tipo "Post-it" e "Anote &amp; Cole".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04 (quatro) pacotes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R$ 2,81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R$ 11,</w:t>
            </w:r>
            <w:r w:rsidR="000F77E2">
              <w:rPr>
                <w:sz w:val="20"/>
              </w:rPr>
              <w:t>24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pStyle w:val="SemEspaamento"/>
              <w:rPr>
                <w:sz w:val="20"/>
                <w:lang w:val="pt-BR" w:eastAsia="pt-BR"/>
              </w:rPr>
            </w:pPr>
            <w:r w:rsidRPr="00673D7F">
              <w:rPr>
                <w:sz w:val="20"/>
                <w:lang w:val="pt-BR" w:eastAsia="pt-BR"/>
              </w:rPr>
              <w:t xml:space="preserve">MARCADOR DE TEXTO ADESIVO - </w:t>
            </w:r>
            <w:proofErr w:type="spellStart"/>
            <w:r w:rsidRPr="00673D7F">
              <w:rPr>
                <w:sz w:val="20"/>
                <w:lang w:val="pt-BR" w:eastAsia="pt-BR"/>
              </w:rPr>
              <w:t>Flags</w:t>
            </w:r>
            <w:proofErr w:type="spellEnd"/>
            <w:r w:rsidRPr="00673D7F">
              <w:rPr>
                <w:sz w:val="20"/>
                <w:lang w:val="pt-BR" w:eastAsia="pt-BR"/>
              </w:rPr>
              <w:t xml:space="preserve"> </w:t>
            </w:r>
          </w:p>
          <w:p w:rsidR="00673D7F" w:rsidRPr="00673D7F" w:rsidRDefault="00673D7F" w:rsidP="00AF3102">
            <w:pPr>
              <w:pStyle w:val="SemEspaamento"/>
              <w:rPr>
                <w:sz w:val="20"/>
                <w:lang w:val="pt-BR" w:eastAsia="pt-BR"/>
              </w:rPr>
            </w:pPr>
            <w:r w:rsidRPr="00673D7F">
              <w:rPr>
                <w:sz w:val="20"/>
                <w:lang w:val="pt-BR" w:eastAsia="pt-BR"/>
              </w:rPr>
              <w:t>Colorido 11,9 x 43,2mm - 140 folhas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03 (três)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0F77E2" w:rsidP="00AF3102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R$ 6,68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20,04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  <w:r w:rsidRPr="00673D7F">
              <w:rPr>
                <w:caps/>
                <w:color w:val="000000"/>
                <w:sz w:val="20"/>
                <w:szCs w:val="20"/>
              </w:rPr>
              <w:t>APONTADOR DE LÁPIS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10 (dez)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R$ 0,20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R$ 2,00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ENVELOPE CAPA PARA CD/DVD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ap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30 (trinta)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R$ 0,15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R$ 4,50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EXTRATOR DE GRAMPO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05 (cinco)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R$ 0,92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R$ 4,60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FITA ADESIVA TRANSPARENTE 12X50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01 (uma) unidade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R$ 0,89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R$ 0,89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0F77E2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>LÁPIS Nº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06 (seis)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R$ 0,29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R$ 1,74</w:t>
            </w:r>
          </w:p>
        </w:tc>
      </w:tr>
      <w:tr w:rsidR="00673D7F" w:rsidRPr="006A49C6" w:rsidTr="00AF3102">
        <w:trPr>
          <w:trHeight w:val="468"/>
          <w:jc w:val="center"/>
        </w:trPr>
        <w:tc>
          <w:tcPr>
            <w:tcW w:w="1920" w:type="dxa"/>
            <w:tcBorders>
              <w:left w:val="single" w:sz="2" w:space="0" w:color="auto"/>
              <w:right w:val="single" w:sz="4" w:space="0" w:color="auto"/>
            </w:tcBorders>
          </w:tcPr>
          <w:p w:rsidR="00673D7F" w:rsidRPr="006A49C6" w:rsidRDefault="00673D7F" w:rsidP="00AF3102">
            <w:p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7F" w:rsidRPr="008272D6" w:rsidRDefault="00882DF7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aps/>
                <w:color w:val="000000"/>
                <w:sz w:val="20"/>
                <w:szCs w:val="20"/>
              </w:rPr>
            </w:pPr>
            <w:r>
              <w:rPr>
                <w:cap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ORGANIZADOR DE CORRESPONDÊNCIA POLIESTIRENO TRIPLA ARTICULÁVEL </w:t>
            </w:r>
          </w:p>
          <w:p w:rsidR="00673D7F" w:rsidRPr="00673D7F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</w:rPr>
            </w:pPr>
            <w:r w:rsidRPr="00673D7F">
              <w:rPr>
                <w:color w:val="000000"/>
                <w:sz w:val="20"/>
                <w:szCs w:val="20"/>
              </w:rPr>
              <w:t xml:space="preserve">Preta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>02 (duas) unidades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35,50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9B635C" w:rsidRDefault="00673D7F" w:rsidP="00AF3102">
            <w:pPr>
              <w:spacing w:line="240" w:lineRule="auto"/>
              <w:jc w:val="center"/>
              <w:rPr>
                <w:sz w:val="20"/>
              </w:rPr>
            </w:pPr>
            <w:r w:rsidRPr="009B635C">
              <w:rPr>
                <w:sz w:val="20"/>
              </w:rPr>
              <w:t xml:space="preserve">R$ </w:t>
            </w:r>
            <w:r w:rsidR="000F77E2">
              <w:rPr>
                <w:sz w:val="20"/>
              </w:rPr>
              <w:t>71,00</w:t>
            </w:r>
          </w:p>
        </w:tc>
      </w:tr>
      <w:tr w:rsidR="00673D7F" w:rsidRPr="00621389" w:rsidTr="00AF3102">
        <w:trPr>
          <w:trHeight w:val="430"/>
          <w:jc w:val="center"/>
        </w:trPr>
        <w:tc>
          <w:tcPr>
            <w:tcW w:w="7637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AF3102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10000"/>
                <w:sz w:val="20"/>
                <w:szCs w:val="20"/>
              </w:rPr>
            </w:pPr>
            <w:r w:rsidRPr="00AF3102">
              <w:rPr>
                <w:b/>
                <w:color w:val="010000"/>
                <w:sz w:val="20"/>
                <w:szCs w:val="20"/>
              </w:rPr>
              <w:t>VALOR TOTAL</w:t>
            </w:r>
          </w:p>
        </w:tc>
        <w:tc>
          <w:tcPr>
            <w:tcW w:w="2551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D7F" w:rsidRPr="00AF3102" w:rsidRDefault="00673D7F" w:rsidP="00AF31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10000"/>
                <w:sz w:val="20"/>
                <w:szCs w:val="20"/>
              </w:rPr>
            </w:pPr>
            <w:r w:rsidRPr="00AF3102">
              <w:rPr>
                <w:b/>
                <w:sz w:val="20"/>
                <w:szCs w:val="20"/>
              </w:rPr>
              <w:t xml:space="preserve">R$ </w:t>
            </w:r>
            <w:r w:rsidR="00AF3102" w:rsidRPr="00AF3102">
              <w:rPr>
                <w:b/>
                <w:sz w:val="20"/>
                <w:szCs w:val="20"/>
              </w:rPr>
              <w:t>382,70</w:t>
            </w:r>
          </w:p>
        </w:tc>
      </w:tr>
    </w:tbl>
    <w:p w:rsidR="00CA1AF8" w:rsidRPr="00AF3102" w:rsidRDefault="00CA1AF8" w:rsidP="00AF31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40" w:lineRule="auto"/>
        <w:jc w:val="both"/>
        <w:rPr>
          <w:b/>
          <w:sz w:val="21"/>
          <w:szCs w:val="21"/>
        </w:rPr>
      </w:pPr>
      <w:r w:rsidRPr="00AF3102">
        <w:rPr>
          <w:b/>
          <w:sz w:val="21"/>
          <w:szCs w:val="21"/>
        </w:rPr>
        <w:t xml:space="preserve">Valor a ser pago total: R$ </w:t>
      </w:r>
      <w:r w:rsidR="00AF3102">
        <w:rPr>
          <w:b/>
          <w:sz w:val="21"/>
          <w:szCs w:val="21"/>
        </w:rPr>
        <w:t>382,70</w:t>
      </w:r>
      <w:r w:rsidRPr="00AF3102">
        <w:rPr>
          <w:b/>
          <w:sz w:val="21"/>
          <w:szCs w:val="21"/>
        </w:rPr>
        <w:t xml:space="preserve"> (</w:t>
      </w:r>
      <w:r w:rsidR="00AF3102">
        <w:rPr>
          <w:b/>
          <w:sz w:val="21"/>
          <w:szCs w:val="21"/>
        </w:rPr>
        <w:t>trezentos e oitenta e dois reais e setenta centavos</w:t>
      </w:r>
      <w:r w:rsidRPr="00AF3102">
        <w:rPr>
          <w:b/>
          <w:sz w:val="21"/>
          <w:szCs w:val="21"/>
        </w:rPr>
        <w:t>).</w:t>
      </w:r>
    </w:p>
    <w:p w:rsidR="00A37B9D" w:rsidRPr="0080171E" w:rsidRDefault="00A37B9D" w:rsidP="00AF3102">
      <w:pPr>
        <w:autoSpaceDE w:val="0"/>
        <w:autoSpaceDN w:val="0"/>
        <w:adjustRightInd w:val="0"/>
        <w:spacing w:line="240" w:lineRule="auto"/>
        <w:jc w:val="both"/>
        <w:rPr>
          <w:b/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Quarta – Vigência do Contrato e do Prazo de Entrega dos Serviços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4.1</w:t>
      </w:r>
      <w:r w:rsidRPr="0080171E">
        <w:rPr>
          <w:sz w:val="21"/>
          <w:szCs w:val="21"/>
        </w:rPr>
        <w:t xml:space="preserve"> </w:t>
      </w:r>
      <w:r w:rsidR="00C67CC0" w:rsidRPr="0080171E">
        <w:rPr>
          <w:sz w:val="21"/>
          <w:szCs w:val="21"/>
        </w:rPr>
        <w:t>A presente contratação terá a duração de 30 (trinta) dias para conclusão</w:t>
      </w:r>
      <w:r w:rsidRPr="0080171E">
        <w:rPr>
          <w:sz w:val="21"/>
          <w:szCs w:val="21"/>
        </w:rPr>
        <w:t>.</w:t>
      </w:r>
      <w:r w:rsidR="00C67CC0" w:rsidRPr="0080171E">
        <w:rPr>
          <w:sz w:val="21"/>
          <w:szCs w:val="21"/>
        </w:rPr>
        <w:t xml:space="preserve"> O prazo informado será contado a partir da assinatura do Contrato entre as partes, podendo ser prorrogado por igual período a critério da Direção Geral da AGIR.</w:t>
      </w:r>
    </w:p>
    <w:p w:rsidR="001565BD" w:rsidRPr="0080171E" w:rsidRDefault="00004549" w:rsidP="00AF31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  <w:sz w:val="21"/>
          <w:szCs w:val="21"/>
        </w:rPr>
      </w:pPr>
      <w:r w:rsidRPr="0080171E">
        <w:rPr>
          <w:rFonts w:eastAsia="Arial"/>
          <w:b/>
          <w:sz w:val="21"/>
          <w:szCs w:val="21"/>
        </w:rPr>
        <w:t>4.</w:t>
      </w:r>
      <w:r w:rsidR="00C67CC0" w:rsidRPr="0080171E">
        <w:rPr>
          <w:rFonts w:eastAsia="Arial"/>
          <w:b/>
          <w:sz w:val="21"/>
          <w:szCs w:val="21"/>
        </w:rPr>
        <w:t>2</w:t>
      </w:r>
      <w:r w:rsidR="001565BD" w:rsidRPr="0080171E">
        <w:rPr>
          <w:rFonts w:eastAsia="Arial"/>
          <w:sz w:val="21"/>
          <w:szCs w:val="21"/>
        </w:rPr>
        <w:t xml:space="preserve"> Caso ocorram motivos de força maior ou as partes julguem necessário ao melhor atendimento dos objetivos deste Contrato, esse prazo poderá ser alterado de comum acordo entre a CONTRATANTE e a CONTRATADA, desde que devidamente justificado. </w:t>
      </w:r>
    </w:p>
    <w:p w:rsidR="001565BD" w:rsidRPr="0080171E" w:rsidRDefault="001565BD" w:rsidP="00AF3102">
      <w:pPr>
        <w:autoSpaceDE w:val="0"/>
        <w:autoSpaceDN w:val="0"/>
        <w:adjustRightInd w:val="0"/>
        <w:spacing w:line="276" w:lineRule="auto"/>
        <w:rPr>
          <w:b/>
          <w:bCs/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Quinta – Das Obrigações da Contratada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5.1</w:t>
      </w:r>
      <w:r w:rsidRPr="0080171E">
        <w:rPr>
          <w:sz w:val="21"/>
          <w:szCs w:val="21"/>
        </w:rPr>
        <w:t xml:space="preserve"> Além das obrigações naturais</w:t>
      </w:r>
      <w:r w:rsidR="00D575A3" w:rsidRPr="0080171E">
        <w:rPr>
          <w:sz w:val="21"/>
          <w:szCs w:val="21"/>
        </w:rPr>
        <w:t xml:space="preserve"> decorrentes deste instrumento </w:t>
      </w:r>
      <w:r w:rsidRPr="0080171E">
        <w:rPr>
          <w:sz w:val="21"/>
          <w:szCs w:val="21"/>
        </w:rPr>
        <w:t xml:space="preserve">são obrigações da CONTRATADA, durante todo o prazo de vigência contratual: 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Promover a organização técnica e administrativa do objeto do presente Contrato, de modo a obter eficiência na sua execução, de acordo com as condições técnicas e de habilitação;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Conduzir os serviços em estrita observância à legislação federal, estadual e municipal;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III –</w:t>
      </w:r>
      <w:r w:rsidRPr="0080171E">
        <w:rPr>
          <w:sz w:val="21"/>
          <w:szCs w:val="21"/>
        </w:rPr>
        <w:t xml:space="preserve"> Responsabilizar-se total e integralmente, direta e indiretamente, pelos danos causados à CONTRATANTE ou a terceiros, decorrentes de sua culpa ou dolo na execução dos serviços;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IV –</w:t>
      </w:r>
      <w:r w:rsidRPr="0080171E">
        <w:rPr>
          <w:sz w:val="21"/>
          <w:szCs w:val="21"/>
        </w:rPr>
        <w:t xml:space="preserve"> Manter-se, durante toda a execução do Contrato, em compatibilidade com as obrigações assumidas, as condições de habilitação e qualificação exigidas no Processo de Dispensa de Licitação;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 –</w:t>
      </w:r>
      <w:r w:rsidRPr="0080171E">
        <w:rPr>
          <w:sz w:val="21"/>
          <w:szCs w:val="21"/>
        </w:rPr>
        <w:t xml:space="preserve"> Prestar todo esclarecimento ou informação solicitada pela CONTRATANTE, ou por seus prepostos, incluindo dados técnicos e operacionais sobre o objeto;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VI –</w:t>
      </w:r>
      <w:r w:rsidRPr="0080171E">
        <w:rPr>
          <w:sz w:val="21"/>
          <w:szCs w:val="21"/>
        </w:rPr>
        <w:t xml:space="preserve"> Adequar, por determinação da CONTRATANTE, qualquer serviço que não esteja sendo executado de acordo ou que não atenda a finalidade;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VII –</w:t>
      </w:r>
      <w:r w:rsidRPr="0080171E">
        <w:rPr>
          <w:sz w:val="21"/>
          <w:szCs w:val="21"/>
        </w:rPr>
        <w:t xml:space="preserve"> Executar o objeto nas condições e prazos estabelecidos no presente contrato;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VIII –</w:t>
      </w:r>
      <w:r w:rsidRPr="0080171E">
        <w:rPr>
          <w:sz w:val="21"/>
          <w:szCs w:val="21"/>
        </w:rPr>
        <w:t xml:space="preserve"> Não subcontratar o objeto deste contrato, devendo os serviços ser prestados pelos profissionais da CONTRATADA;</w:t>
      </w:r>
      <w:r w:rsidR="001565BD" w:rsidRPr="0080171E">
        <w:rPr>
          <w:sz w:val="21"/>
          <w:szCs w:val="21"/>
        </w:rPr>
        <w:t xml:space="preserve"> 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IX –</w:t>
      </w:r>
      <w:r w:rsidRPr="0080171E">
        <w:rPr>
          <w:sz w:val="21"/>
          <w:szCs w:val="21"/>
        </w:rPr>
        <w:t xml:space="preserve"> Cumprir todas as datas, horários e compromissos estabelecid</w:t>
      </w:r>
      <w:r w:rsidR="001565BD" w:rsidRPr="0080171E">
        <w:rPr>
          <w:sz w:val="21"/>
          <w:szCs w:val="21"/>
        </w:rPr>
        <w:t xml:space="preserve">os formalmente pela CONTRATANTE; </w:t>
      </w:r>
    </w:p>
    <w:p w:rsidR="00757AD6" w:rsidRPr="0080171E" w:rsidRDefault="001565BD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</w:t>
      </w:r>
      <w:r w:rsidR="00757AD6" w:rsidRPr="0080171E">
        <w:rPr>
          <w:b/>
          <w:sz w:val="21"/>
          <w:szCs w:val="21"/>
        </w:rPr>
        <w:t xml:space="preserve"> –</w:t>
      </w:r>
      <w:r w:rsidR="00757AD6" w:rsidRPr="0080171E">
        <w:rPr>
          <w:sz w:val="21"/>
          <w:szCs w:val="21"/>
        </w:rPr>
        <w:t xml:space="preserve"> Arcar com eventuais danos causados a terceiros, provenientes de negligência, imperícia e/ou imprudência praticados por seus contratados, obrigando-se a substituí-los ou indenizando a CO</w:t>
      </w:r>
      <w:r w:rsidRPr="0080171E">
        <w:rPr>
          <w:sz w:val="21"/>
          <w:szCs w:val="21"/>
        </w:rPr>
        <w:t>NTRATANTE pelo prejuízo causado;</w:t>
      </w:r>
    </w:p>
    <w:p w:rsidR="001565BD" w:rsidRPr="0080171E" w:rsidRDefault="001565BD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XI –</w:t>
      </w:r>
      <w:r w:rsidRPr="0080171E">
        <w:rPr>
          <w:sz w:val="21"/>
          <w:szCs w:val="21"/>
        </w:rPr>
        <w:t xml:space="preserve"> A CONTRATADA declara aceitar integralmente todos os métodos e processos de inspeção, verificação e controle a serem adotados por esta Agência; </w:t>
      </w:r>
      <w:proofErr w:type="gramStart"/>
      <w:r w:rsidRPr="0080171E">
        <w:rPr>
          <w:sz w:val="21"/>
          <w:szCs w:val="21"/>
        </w:rPr>
        <w:t>e</w:t>
      </w:r>
      <w:proofErr w:type="gramEnd"/>
    </w:p>
    <w:p w:rsidR="001565BD" w:rsidRPr="0080171E" w:rsidRDefault="001565BD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XII –</w:t>
      </w:r>
      <w:r w:rsidRPr="0080171E">
        <w:rPr>
          <w:sz w:val="21"/>
          <w:szCs w:val="21"/>
        </w:rPr>
        <w:t xml:space="preserve"> </w:t>
      </w:r>
      <w:proofErr w:type="gramStart"/>
      <w:r w:rsidRPr="0080171E">
        <w:rPr>
          <w:sz w:val="21"/>
          <w:szCs w:val="21"/>
        </w:rPr>
        <w:t>A existência e atuação de fiscalização por parte da CONTRATANTE em nada restringe</w:t>
      </w:r>
      <w:proofErr w:type="gramEnd"/>
      <w:r w:rsidRPr="0080171E">
        <w:rPr>
          <w:sz w:val="21"/>
          <w:szCs w:val="21"/>
        </w:rPr>
        <w:t xml:space="preserve"> as responsabilidades únicas, integrais e exclusivas da CONTRATADA, no que concerne ao objeto deste contrato.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Sexta – Das Obrigações da contratante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6.1</w:t>
      </w:r>
      <w:r w:rsidRPr="0080171E">
        <w:rPr>
          <w:sz w:val="21"/>
          <w:szCs w:val="21"/>
        </w:rPr>
        <w:t xml:space="preserve"> Além das obrigações naturais decorrentes do presente contrato constituem obrigações da CONTRATANTE:</w:t>
      </w:r>
    </w:p>
    <w:p w:rsidR="00757AD6" w:rsidRPr="0080171E" w:rsidRDefault="00757AD6" w:rsidP="00AF3102">
      <w:pPr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Pagar o valor devido no prazo avençado;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Acompanhar e fiscalizar a execução do objeto em todas as suas etapas;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III –</w:t>
      </w:r>
      <w:r w:rsidRPr="0080171E">
        <w:rPr>
          <w:sz w:val="21"/>
          <w:szCs w:val="21"/>
        </w:rPr>
        <w:t xml:space="preserve"> Proceder a todas as diligências necessárias à perfeita execução do serviço; </w:t>
      </w:r>
      <w:proofErr w:type="gramStart"/>
      <w:r w:rsidRPr="0080171E">
        <w:rPr>
          <w:sz w:val="21"/>
          <w:szCs w:val="21"/>
        </w:rPr>
        <w:t>e</w:t>
      </w:r>
      <w:proofErr w:type="gramEnd"/>
    </w:p>
    <w:p w:rsidR="00757AD6" w:rsidRPr="0080171E" w:rsidRDefault="00757AD6" w:rsidP="00AF3102">
      <w:pPr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IV –</w:t>
      </w:r>
      <w:r w:rsidRPr="0080171E">
        <w:rPr>
          <w:sz w:val="21"/>
          <w:szCs w:val="21"/>
        </w:rPr>
        <w:t xml:space="preserve"> Publicar no Diário Oficial dos Municípios o extrato deste Contrato e todas suas alterações.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Sétima - Das Penalidades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7.1</w:t>
      </w:r>
      <w:r w:rsidRPr="0080171E">
        <w:rPr>
          <w:sz w:val="21"/>
          <w:szCs w:val="21"/>
        </w:rPr>
        <w:t xml:space="preserve"> A CONTRATADA ficará sujeita ao pagamento de multa, no valor de 5% (cinco por cento) do valor do contrato, em razão do inadimplemento contratual, devidamente verificado e confirmado pela CONTRATANTE, com a ciência da CONTRATADA, através do devido processo de penalidade.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Oitava - Da Rescisão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8.1</w:t>
      </w:r>
      <w:r w:rsidRPr="0080171E">
        <w:rPr>
          <w:sz w:val="21"/>
          <w:szCs w:val="21"/>
        </w:rPr>
        <w:t xml:space="preserve"> O presente instrumento contratual poderá ser rescindido: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 –</w:t>
      </w:r>
      <w:r w:rsidRPr="0080171E">
        <w:rPr>
          <w:sz w:val="21"/>
          <w:szCs w:val="21"/>
        </w:rPr>
        <w:t xml:space="preserve"> A critério da CONTRATANTE, quando a CONTRATADA: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a)</w:t>
      </w:r>
      <w:r w:rsidRPr="0080171E">
        <w:rPr>
          <w:sz w:val="21"/>
          <w:szCs w:val="21"/>
        </w:rPr>
        <w:t xml:space="preserve"> subcontratar, no todo ou em parte, o objeto deste Contrato;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b)</w:t>
      </w:r>
      <w:r w:rsidRPr="0080171E">
        <w:rPr>
          <w:sz w:val="21"/>
          <w:szCs w:val="21"/>
        </w:rPr>
        <w:t xml:space="preserve"> não cumprir ou cumprir irregularmente qualquer obrigação contratual;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c)</w:t>
      </w:r>
      <w:r w:rsidRPr="0080171E">
        <w:rPr>
          <w:sz w:val="21"/>
          <w:szCs w:val="21"/>
        </w:rPr>
        <w:t xml:space="preserve"> falir, dissolver a sociedade ou modificar sua finalidade de modo que prejudique a execução do contrato;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d)</w:t>
      </w:r>
      <w:r w:rsidRPr="0080171E">
        <w:rPr>
          <w:sz w:val="21"/>
          <w:szCs w:val="21"/>
        </w:rPr>
        <w:t xml:space="preserve"> outras hipóteses previstas no Artigo 78 da Lei nº. 8666/93.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II –</w:t>
      </w:r>
      <w:r w:rsidRPr="0080171E">
        <w:rPr>
          <w:sz w:val="21"/>
          <w:szCs w:val="21"/>
        </w:rPr>
        <w:t xml:space="preserve"> Pela CONTRATADA, quando a CONTRATANTE inadimplir quaisquer cláusulas ou condições estabelecidas neste contrato.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>§ 1º.</w:t>
      </w:r>
      <w:r w:rsidRPr="0080171E">
        <w:rPr>
          <w:sz w:val="21"/>
          <w:szCs w:val="21"/>
        </w:rPr>
        <w:t xml:space="preserve"> Poderá o presente contrato ser rescindido por mútuo acordo, recebendo a CONTRATADA o valor pela execução do objeto até a data da rescisão, excluída, sempre, qualquer indenização por parte da CONTRATANTE.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 xml:space="preserve">§ 2º. </w:t>
      </w:r>
      <w:r w:rsidRPr="0080171E">
        <w:rPr>
          <w:sz w:val="21"/>
          <w:szCs w:val="21"/>
        </w:rPr>
        <w:t>Quando a rescisão se der pelo motivo previsto no item II, persistirá a responsabilidade da CONTRATANTE pelo pagamento do objeto executado e não pago.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bCs/>
          <w:sz w:val="21"/>
          <w:szCs w:val="21"/>
        </w:rPr>
        <w:t xml:space="preserve">§ 3º. </w:t>
      </w:r>
      <w:r w:rsidRPr="0080171E">
        <w:rPr>
          <w:sz w:val="21"/>
          <w:szCs w:val="21"/>
        </w:rPr>
        <w:t>Quando o CONTRATADA der causa à rescisão do contrato, além da multa prevista neste instrumento, ficará sujeita às seguintes sanções previstas na Lei nº. 8666/93.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Nona - Das Despesas Orçamentárias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rFonts w:eastAsia="Arial"/>
          <w:sz w:val="21"/>
          <w:szCs w:val="21"/>
        </w:rPr>
      </w:pPr>
      <w:r w:rsidRPr="0080171E">
        <w:rPr>
          <w:b/>
          <w:sz w:val="21"/>
          <w:szCs w:val="21"/>
        </w:rPr>
        <w:t xml:space="preserve">9.1 </w:t>
      </w:r>
      <w:r w:rsidR="0076460E" w:rsidRPr="0080171E">
        <w:rPr>
          <w:sz w:val="21"/>
          <w:szCs w:val="21"/>
        </w:rPr>
        <w:t xml:space="preserve">As despesas decorrentes da presente aquisição, ocorrerão por conta da Dotação: Projeto atividade 4.122.2010.2012 – Manutenção das Atividades da AGIR. Elemento de despesa: 3.3.9.0.00 – Aplicação Direta, cujo saldo disponível foi conferido junto ao </w:t>
      </w:r>
      <w:r w:rsidR="0080171E">
        <w:rPr>
          <w:sz w:val="21"/>
          <w:szCs w:val="21"/>
        </w:rPr>
        <w:t>Setor</w:t>
      </w:r>
      <w:r w:rsidR="0076460E" w:rsidRPr="0080171E">
        <w:rPr>
          <w:sz w:val="21"/>
          <w:szCs w:val="21"/>
        </w:rPr>
        <w:t xml:space="preserve"> de Contabilidade e apresenta-se suficiente.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rPr>
          <w:b/>
          <w:bCs/>
          <w:caps/>
          <w:sz w:val="21"/>
          <w:szCs w:val="21"/>
          <w:u w:val="single"/>
        </w:rPr>
      </w:pPr>
      <w:r w:rsidRPr="0080171E">
        <w:rPr>
          <w:b/>
          <w:bCs/>
          <w:caps/>
          <w:sz w:val="21"/>
          <w:szCs w:val="21"/>
          <w:u w:val="single"/>
        </w:rPr>
        <w:t>Cláusula Décima - Do Foro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b/>
          <w:sz w:val="21"/>
          <w:szCs w:val="21"/>
        </w:rPr>
        <w:t>10.1</w:t>
      </w:r>
      <w:r w:rsidRPr="0080171E">
        <w:rPr>
          <w:sz w:val="21"/>
          <w:szCs w:val="21"/>
        </w:rPr>
        <w:t xml:space="preserve"> As partes ficam obrigadas a responder pelo cumprimento deste instrumento contratual, perante o Foro da Comarca de Blumenau, Estado de Santa Catarina.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80171E">
        <w:rPr>
          <w:sz w:val="21"/>
          <w:szCs w:val="21"/>
        </w:rPr>
        <w:t>E, por estarem justos e acertados, assinam o presente contrato em 02 (duas) vias de igual teor, na presença de duas testemunhas.</w:t>
      </w:r>
    </w:p>
    <w:p w:rsidR="002A0082" w:rsidRPr="0080171E" w:rsidRDefault="002A0082" w:rsidP="00AF3102">
      <w:pPr>
        <w:autoSpaceDE w:val="0"/>
        <w:autoSpaceDN w:val="0"/>
        <w:adjustRightInd w:val="0"/>
        <w:spacing w:line="276" w:lineRule="auto"/>
        <w:jc w:val="right"/>
        <w:rPr>
          <w:sz w:val="21"/>
          <w:szCs w:val="21"/>
        </w:rPr>
      </w:pPr>
    </w:p>
    <w:p w:rsidR="00757AD6" w:rsidRPr="0080171E" w:rsidRDefault="00004549" w:rsidP="00AF3102">
      <w:pPr>
        <w:autoSpaceDE w:val="0"/>
        <w:autoSpaceDN w:val="0"/>
        <w:adjustRightInd w:val="0"/>
        <w:spacing w:line="276" w:lineRule="auto"/>
        <w:jc w:val="right"/>
        <w:rPr>
          <w:sz w:val="21"/>
          <w:szCs w:val="21"/>
        </w:rPr>
      </w:pPr>
      <w:r w:rsidRPr="0080171E">
        <w:rPr>
          <w:sz w:val="21"/>
          <w:szCs w:val="21"/>
        </w:rPr>
        <w:t xml:space="preserve">Blumenau (SC), em </w:t>
      </w:r>
      <w:r w:rsidR="003A2BF5">
        <w:rPr>
          <w:sz w:val="21"/>
          <w:szCs w:val="21"/>
        </w:rPr>
        <w:t>03</w:t>
      </w:r>
      <w:r w:rsidR="00757AD6" w:rsidRPr="0080171E">
        <w:rPr>
          <w:sz w:val="21"/>
          <w:szCs w:val="21"/>
        </w:rPr>
        <w:t xml:space="preserve"> de </w:t>
      </w:r>
      <w:r w:rsidR="003A2BF5">
        <w:rPr>
          <w:sz w:val="21"/>
          <w:szCs w:val="21"/>
        </w:rPr>
        <w:t>setembro</w:t>
      </w:r>
      <w:r w:rsidR="002F5079">
        <w:rPr>
          <w:sz w:val="21"/>
          <w:szCs w:val="21"/>
        </w:rPr>
        <w:t xml:space="preserve"> de 2020</w:t>
      </w:r>
      <w:r w:rsidR="00757AD6" w:rsidRPr="0080171E">
        <w:rPr>
          <w:sz w:val="21"/>
          <w:szCs w:val="21"/>
        </w:rPr>
        <w:t>.</w:t>
      </w:r>
    </w:p>
    <w:p w:rsidR="00A37B9D" w:rsidRDefault="00A37B9D" w:rsidP="00AF3102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3A2BF5" w:rsidRDefault="003A2BF5" w:rsidP="00AF3102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3A2BF5" w:rsidRPr="0080171E" w:rsidRDefault="003A2BF5" w:rsidP="00AF3102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2A0082" w:rsidRPr="0080171E" w:rsidRDefault="002A0082" w:rsidP="00AF3102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21"/>
          <w:szCs w:val="21"/>
        </w:rPr>
      </w:pP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80171E">
        <w:rPr>
          <w:sz w:val="21"/>
          <w:szCs w:val="21"/>
        </w:rPr>
        <w:t xml:space="preserve">AGÊNCIA INTERMUNICIPAL DE REGULAÇÃO, CONTROLE E FISCALIZAÇÃO DE SERVIÇOS PÚBLICOS MUNICIPAIS DO MÉDIO VALE DO ITAJAÍ - </w:t>
      </w:r>
      <w:proofErr w:type="gramStart"/>
      <w:r w:rsidRPr="0080171E">
        <w:rPr>
          <w:sz w:val="21"/>
          <w:szCs w:val="21"/>
        </w:rPr>
        <w:t>AGIR</w:t>
      </w:r>
      <w:proofErr w:type="gramEnd"/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80171E">
        <w:rPr>
          <w:rFonts w:eastAsia="Book Antiqua"/>
          <w:b/>
          <w:sz w:val="21"/>
          <w:szCs w:val="21"/>
        </w:rPr>
        <w:t xml:space="preserve">HEINRICH LUIZ PASOLD </w:t>
      </w:r>
      <w:r w:rsidRPr="0080171E">
        <w:rPr>
          <w:sz w:val="21"/>
          <w:szCs w:val="21"/>
        </w:rPr>
        <w:t xml:space="preserve">– Diretor Geral 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80171E">
        <w:rPr>
          <w:b/>
          <w:sz w:val="21"/>
          <w:szCs w:val="21"/>
        </w:rPr>
        <w:t>- CONTRATANTE -</w:t>
      </w:r>
    </w:p>
    <w:p w:rsidR="00757AD6" w:rsidRPr="0080171E" w:rsidRDefault="00757AD6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2A0082" w:rsidRDefault="002A0082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3A2BF5" w:rsidRPr="0080171E" w:rsidRDefault="003A2BF5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2A0082" w:rsidRPr="0080171E" w:rsidRDefault="002A0082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</w:p>
    <w:p w:rsidR="001565BD" w:rsidRPr="006A49C6" w:rsidRDefault="006F399D" w:rsidP="00AF3102">
      <w:pPr>
        <w:autoSpaceDE w:val="0"/>
        <w:autoSpaceDN w:val="0"/>
        <w:adjustRightInd w:val="0"/>
        <w:spacing w:line="276" w:lineRule="auto"/>
        <w:jc w:val="center"/>
        <w:rPr>
          <w:bCs/>
          <w:sz w:val="21"/>
          <w:szCs w:val="21"/>
        </w:rPr>
      </w:pPr>
      <w:r w:rsidRPr="006A49C6">
        <w:rPr>
          <w:b/>
          <w:sz w:val="21"/>
          <w:szCs w:val="21"/>
        </w:rPr>
        <w:t xml:space="preserve">PAPELARIA </w:t>
      </w:r>
      <w:r w:rsidR="006A49C6" w:rsidRPr="006A49C6">
        <w:rPr>
          <w:b/>
          <w:sz w:val="21"/>
          <w:szCs w:val="21"/>
        </w:rPr>
        <w:t xml:space="preserve">CLASSIC LTDA </w:t>
      </w:r>
      <w:r w:rsidR="001565BD" w:rsidRPr="006A49C6">
        <w:rPr>
          <w:bCs/>
          <w:sz w:val="21"/>
          <w:szCs w:val="21"/>
        </w:rPr>
        <w:t xml:space="preserve">(CNPJ nº </w:t>
      </w:r>
      <w:r w:rsidR="006A49C6" w:rsidRPr="006A49C6">
        <w:rPr>
          <w:rFonts w:eastAsia="Book Antiqua"/>
          <w:sz w:val="21"/>
          <w:szCs w:val="21"/>
        </w:rPr>
        <w:t>03.649.093/0001-78</w:t>
      </w:r>
      <w:r w:rsidR="001565BD" w:rsidRPr="006A49C6">
        <w:rPr>
          <w:bCs/>
          <w:sz w:val="21"/>
          <w:szCs w:val="21"/>
        </w:rPr>
        <w:t>)</w:t>
      </w:r>
    </w:p>
    <w:p w:rsidR="001565BD" w:rsidRPr="006A49C6" w:rsidRDefault="001565BD" w:rsidP="00AF3102">
      <w:pPr>
        <w:autoSpaceDE w:val="0"/>
        <w:autoSpaceDN w:val="0"/>
        <w:adjustRightInd w:val="0"/>
        <w:spacing w:line="276" w:lineRule="auto"/>
        <w:jc w:val="center"/>
        <w:rPr>
          <w:b/>
          <w:sz w:val="21"/>
          <w:szCs w:val="21"/>
        </w:rPr>
      </w:pPr>
      <w:r w:rsidRPr="006A49C6">
        <w:rPr>
          <w:b/>
          <w:sz w:val="21"/>
          <w:szCs w:val="21"/>
        </w:rPr>
        <w:t xml:space="preserve"> CONTRATADA</w:t>
      </w:r>
    </w:p>
    <w:p w:rsidR="0080171E" w:rsidRPr="006A49C6" w:rsidRDefault="006A49C6" w:rsidP="00AF3102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6A49C6">
        <w:rPr>
          <w:rFonts w:eastAsia="Book Antiqua"/>
          <w:b/>
          <w:sz w:val="21"/>
          <w:szCs w:val="21"/>
        </w:rPr>
        <w:t>EDUARDO ALEX THOMSEN</w:t>
      </w:r>
    </w:p>
    <w:p w:rsidR="001565BD" w:rsidRPr="0080171E" w:rsidRDefault="001565BD" w:rsidP="00AF3102">
      <w:pPr>
        <w:autoSpaceDE w:val="0"/>
        <w:autoSpaceDN w:val="0"/>
        <w:adjustRightInd w:val="0"/>
        <w:spacing w:line="276" w:lineRule="auto"/>
        <w:jc w:val="center"/>
        <w:rPr>
          <w:sz w:val="21"/>
          <w:szCs w:val="21"/>
        </w:rPr>
      </w:pPr>
      <w:r w:rsidRPr="006A49C6">
        <w:rPr>
          <w:sz w:val="21"/>
          <w:szCs w:val="21"/>
        </w:rPr>
        <w:t xml:space="preserve">Titular/Representante legal – CPF nº </w:t>
      </w:r>
      <w:r w:rsidR="006A49C6" w:rsidRPr="006A49C6">
        <w:rPr>
          <w:rFonts w:eastAsia="Book Antiqua"/>
          <w:sz w:val="21"/>
          <w:szCs w:val="21"/>
        </w:rPr>
        <w:t>056.200.499-81</w:t>
      </w:r>
    </w:p>
    <w:p w:rsidR="002A0082" w:rsidRDefault="002A0082" w:rsidP="00AF3102">
      <w:pPr>
        <w:spacing w:line="240" w:lineRule="auto"/>
        <w:rPr>
          <w:sz w:val="21"/>
          <w:szCs w:val="21"/>
        </w:rPr>
      </w:pPr>
    </w:p>
    <w:p w:rsidR="00135CF5" w:rsidRPr="0080171E" w:rsidRDefault="00757AD6" w:rsidP="00AF3102">
      <w:pPr>
        <w:spacing w:line="240" w:lineRule="auto"/>
        <w:rPr>
          <w:sz w:val="21"/>
          <w:szCs w:val="21"/>
        </w:rPr>
      </w:pPr>
      <w:r w:rsidRPr="0080171E">
        <w:rPr>
          <w:sz w:val="21"/>
          <w:szCs w:val="21"/>
        </w:rPr>
        <w:t>Testemunhas:</w:t>
      </w:r>
    </w:p>
    <w:p w:rsidR="002A0082" w:rsidRDefault="002A0082" w:rsidP="00AF3102">
      <w:pPr>
        <w:spacing w:line="240" w:lineRule="auto"/>
        <w:rPr>
          <w:sz w:val="21"/>
          <w:szCs w:val="21"/>
        </w:rPr>
      </w:pPr>
    </w:p>
    <w:p w:rsidR="003A2BF5" w:rsidRPr="0080171E" w:rsidRDefault="003A2BF5" w:rsidP="00AF3102">
      <w:pPr>
        <w:spacing w:line="240" w:lineRule="auto"/>
        <w:rPr>
          <w:sz w:val="21"/>
          <w:szCs w:val="21"/>
        </w:rPr>
      </w:pPr>
    </w:p>
    <w:p w:rsidR="002A0082" w:rsidRPr="0080171E" w:rsidRDefault="002A0082" w:rsidP="00AF3102">
      <w:pPr>
        <w:spacing w:line="240" w:lineRule="auto"/>
        <w:rPr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2"/>
        <w:gridCol w:w="4645"/>
      </w:tblGrid>
      <w:tr w:rsidR="00757AD6" w:rsidRPr="0080171E" w:rsidTr="0080171E">
        <w:trPr>
          <w:trHeight w:val="80"/>
          <w:jc w:val="center"/>
        </w:trPr>
        <w:tc>
          <w:tcPr>
            <w:tcW w:w="4962" w:type="dxa"/>
            <w:shd w:val="clear" w:color="auto" w:fill="auto"/>
            <w:hideMark/>
          </w:tcPr>
          <w:p w:rsidR="00757AD6" w:rsidRPr="0080171E" w:rsidRDefault="00757AD6" w:rsidP="00AF3102">
            <w:pPr>
              <w:spacing w:line="240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80171E">
              <w:rPr>
                <w:rFonts w:eastAsia="Calibri"/>
                <w:b/>
                <w:bCs/>
                <w:sz w:val="21"/>
                <w:szCs w:val="21"/>
              </w:rPr>
              <w:t>ANA CLAUDIA HAFEMANN</w:t>
            </w:r>
          </w:p>
          <w:p w:rsidR="00CA1AF8" w:rsidRPr="0080171E" w:rsidRDefault="00CA1AF8" w:rsidP="00AF310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Cs/>
                <w:color w:val="000000"/>
                <w:sz w:val="21"/>
                <w:szCs w:val="21"/>
              </w:rPr>
              <w:t>Diretora Administrativa e Institucional da AGIR.</w:t>
            </w:r>
          </w:p>
          <w:p w:rsidR="00757AD6" w:rsidRPr="0080171E" w:rsidRDefault="00757AD6" w:rsidP="00AF310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sz w:val="21"/>
                <w:szCs w:val="21"/>
              </w:rPr>
              <w:t>CPF nº 071.611.199-36</w:t>
            </w:r>
          </w:p>
        </w:tc>
        <w:tc>
          <w:tcPr>
            <w:tcW w:w="4645" w:type="dxa"/>
            <w:shd w:val="clear" w:color="auto" w:fill="auto"/>
            <w:hideMark/>
          </w:tcPr>
          <w:p w:rsidR="00757AD6" w:rsidRPr="0080171E" w:rsidRDefault="00CA1AF8" w:rsidP="00AF3102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/>
                <w:bCs/>
                <w:color w:val="000000"/>
                <w:sz w:val="21"/>
                <w:szCs w:val="21"/>
              </w:rPr>
              <w:t>THAYANA LETICIA SEIBT</w:t>
            </w:r>
          </w:p>
          <w:p w:rsidR="00757AD6" w:rsidRPr="0080171E" w:rsidRDefault="00CA1AF8" w:rsidP="00AF310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Cs/>
                <w:color w:val="000000"/>
                <w:sz w:val="21"/>
                <w:szCs w:val="21"/>
              </w:rPr>
              <w:t xml:space="preserve">Assessora de Diretoria </w:t>
            </w:r>
            <w:proofErr w:type="gramStart"/>
            <w:r w:rsidR="00757AD6" w:rsidRPr="0080171E">
              <w:rPr>
                <w:rFonts w:eastAsia="Calibri"/>
                <w:bCs/>
                <w:color w:val="000000"/>
                <w:sz w:val="21"/>
                <w:szCs w:val="21"/>
              </w:rPr>
              <w:t>da AGIR</w:t>
            </w:r>
            <w:proofErr w:type="gramEnd"/>
            <w:r w:rsidR="00C67CC0" w:rsidRPr="0080171E">
              <w:rPr>
                <w:rFonts w:eastAsia="Calibri"/>
                <w:bCs/>
                <w:color w:val="000000"/>
                <w:sz w:val="21"/>
                <w:szCs w:val="21"/>
              </w:rPr>
              <w:t>.</w:t>
            </w:r>
          </w:p>
          <w:p w:rsidR="00757AD6" w:rsidRPr="0080171E" w:rsidRDefault="00757AD6" w:rsidP="00AF3102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80171E">
              <w:rPr>
                <w:rFonts w:eastAsia="Calibri"/>
                <w:bCs/>
                <w:color w:val="000000"/>
                <w:sz w:val="21"/>
                <w:szCs w:val="21"/>
              </w:rPr>
              <w:t xml:space="preserve">CPF nº </w:t>
            </w:r>
            <w:r w:rsidR="0080171E" w:rsidRPr="0080171E">
              <w:rPr>
                <w:rFonts w:eastAsia="Calibri"/>
                <w:sz w:val="21"/>
                <w:szCs w:val="21"/>
              </w:rPr>
              <w:t>076.135.239-26</w:t>
            </w:r>
          </w:p>
        </w:tc>
      </w:tr>
    </w:tbl>
    <w:p w:rsidR="006B618A" w:rsidRPr="001565BD" w:rsidRDefault="006B618A" w:rsidP="002A0082">
      <w:pPr>
        <w:rPr>
          <w:sz w:val="22"/>
          <w:szCs w:val="22"/>
        </w:rPr>
      </w:pPr>
    </w:p>
    <w:sectPr w:rsidR="006B618A" w:rsidRPr="001565BD" w:rsidSect="00AF31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992" w:bottom="1134" w:left="1418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12D" w:rsidRDefault="0001212D">
      <w:pPr>
        <w:spacing w:line="240" w:lineRule="auto"/>
      </w:pPr>
      <w:r>
        <w:separator/>
      </w:r>
    </w:p>
  </w:endnote>
  <w:endnote w:type="continuationSeparator" w:id="0">
    <w:p w:rsidR="0001212D" w:rsidRDefault="000121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079" w:rsidRDefault="002F507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011447"/>
      <w:docPartObj>
        <w:docPartGallery w:val="Page Numbers (Bottom of Page)"/>
        <w:docPartUnique/>
      </w:docPartObj>
    </w:sdtPr>
    <w:sdtEndPr/>
    <w:sdtContent>
      <w:p w:rsidR="00A8307E" w:rsidRDefault="00A830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089">
          <w:rPr>
            <w:noProof/>
          </w:rPr>
          <w:t>5</w:t>
        </w:r>
        <w:r>
          <w:fldChar w:fldCharType="end"/>
        </w:r>
      </w:p>
    </w:sdtContent>
  </w:sdt>
  <w:p w:rsidR="00DC2BBC" w:rsidRPr="00DE2D4F" w:rsidRDefault="00DD4D10" w:rsidP="00CA3B8E">
    <w:pPr>
      <w:pStyle w:val="Rodap"/>
      <w:spacing w:line="240" w:lineRule="auto"/>
      <w:rPr>
        <w:sz w:val="20"/>
        <w:szCs w:val="20"/>
      </w:rPr>
    </w:pPr>
    <w:r>
      <w:rPr>
        <w:noProof/>
      </w:rPr>
      <w:drawing>
        <wp:inline distT="0" distB="0" distL="0" distR="0" wp14:anchorId="7D1D3DB4" wp14:editId="65D50C1D">
          <wp:extent cx="5953125" cy="409575"/>
          <wp:effectExtent l="0" t="0" r="9525" b="9525"/>
          <wp:docPr id="1" name="Imagem 1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079" w:rsidRDefault="002F50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12D" w:rsidRDefault="0001212D">
      <w:pPr>
        <w:spacing w:line="240" w:lineRule="auto"/>
      </w:pPr>
      <w:r>
        <w:separator/>
      </w:r>
    </w:p>
  </w:footnote>
  <w:footnote w:type="continuationSeparator" w:id="0">
    <w:p w:rsidR="0001212D" w:rsidRDefault="000121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079" w:rsidRDefault="002F507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BBC" w:rsidRPr="00F85320" w:rsidRDefault="00EB0701" w:rsidP="00360528">
    <w:pPr>
      <w:pStyle w:val="Cabealho"/>
    </w:pPr>
    <w:r>
      <w:rPr>
        <w:noProof/>
      </w:rPr>
      <w:drawing>
        <wp:inline distT="0" distB="0" distL="0" distR="0" wp14:anchorId="4C9ED0B4" wp14:editId="03B9772A">
          <wp:extent cx="5953125" cy="695325"/>
          <wp:effectExtent l="0" t="0" r="9525" b="9525"/>
          <wp:docPr id="2" name="Imagem 4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" name="Imagem 4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0308" cy="698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079" w:rsidRDefault="002F507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04AC5"/>
    <w:multiLevelType w:val="multilevel"/>
    <w:tmpl w:val="5F3C1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409A0543"/>
    <w:multiLevelType w:val="multilevel"/>
    <w:tmpl w:val="1BFA8F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D954F9"/>
    <w:multiLevelType w:val="multilevel"/>
    <w:tmpl w:val="218E8B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7E00B60"/>
    <w:multiLevelType w:val="multilevel"/>
    <w:tmpl w:val="1F240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04549"/>
    <w:rsid w:val="00011644"/>
    <w:rsid w:val="0001192C"/>
    <w:rsid w:val="0001212D"/>
    <w:rsid w:val="00012762"/>
    <w:rsid w:val="000260A3"/>
    <w:rsid w:val="000637E0"/>
    <w:rsid w:val="00065691"/>
    <w:rsid w:val="000C0E78"/>
    <w:rsid w:val="000C409C"/>
    <w:rsid w:val="000D4D17"/>
    <w:rsid w:val="000E2655"/>
    <w:rsid w:val="000F77E2"/>
    <w:rsid w:val="00116863"/>
    <w:rsid w:val="00135CF5"/>
    <w:rsid w:val="00141024"/>
    <w:rsid w:val="001468F9"/>
    <w:rsid w:val="001565BD"/>
    <w:rsid w:val="00164673"/>
    <w:rsid w:val="00165580"/>
    <w:rsid w:val="00166F49"/>
    <w:rsid w:val="00170800"/>
    <w:rsid w:val="001923C9"/>
    <w:rsid w:val="001A2995"/>
    <w:rsid w:val="001A3EC4"/>
    <w:rsid w:val="001B6C4E"/>
    <w:rsid w:val="001C639B"/>
    <w:rsid w:val="001E25F9"/>
    <w:rsid w:val="00201089"/>
    <w:rsid w:val="00207FA7"/>
    <w:rsid w:val="0021416A"/>
    <w:rsid w:val="00216753"/>
    <w:rsid w:val="00232A88"/>
    <w:rsid w:val="00237828"/>
    <w:rsid w:val="002476F0"/>
    <w:rsid w:val="002654FB"/>
    <w:rsid w:val="002762A8"/>
    <w:rsid w:val="00285B66"/>
    <w:rsid w:val="002915A1"/>
    <w:rsid w:val="002942B2"/>
    <w:rsid w:val="00294321"/>
    <w:rsid w:val="0029434C"/>
    <w:rsid w:val="0029688D"/>
    <w:rsid w:val="002A0082"/>
    <w:rsid w:val="002A3033"/>
    <w:rsid w:val="002A3091"/>
    <w:rsid w:val="002B4292"/>
    <w:rsid w:val="002B71E9"/>
    <w:rsid w:val="002D7C30"/>
    <w:rsid w:val="002E12A4"/>
    <w:rsid w:val="002E1466"/>
    <w:rsid w:val="002F5079"/>
    <w:rsid w:val="003114FB"/>
    <w:rsid w:val="0031539E"/>
    <w:rsid w:val="00316CA8"/>
    <w:rsid w:val="00317A8D"/>
    <w:rsid w:val="00323C0A"/>
    <w:rsid w:val="003466C4"/>
    <w:rsid w:val="00347A81"/>
    <w:rsid w:val="003556DA"/>
    <w:rsid w:val="00361351"/>
    <w:rsid w:val="003A2BF5"/>
    <w:rsid w:val="003B720B"/>
    <w:rsid w:val="003D55BE"/>
    <w:rsid w:val="003E6789"/>
    <w:rsid w:val="00407D61"/>
    <w:rsid w:val="00412635"/>
    <w:rsid w:val="00416951"/>
    <w:rsid w:val="004211CE"/>
    <w:rsid w:val="00443F2B"/>
    <w:rsid w:val="00471B78"/>
    <w:rsid w:val="0047241C"/>
    <w:rsid w:val="00475F5A"/>
    <w:rsid w:val="004C27B0"/>
    <w:rsid w:val="004C5280"/>
    <w:rsid w:val="004E074C"/>
    <w:rsid w:val="004E30D7"/>
    <w:rsid w:val="00507A8A"/>
    <w:rsid w:val="00512B56"/>
    <w:rsid w:val="00547264"/>
    <w:rsid w:val="00554C92"/>
    <w:rsid w:val="005552CB"/>
    <w:rsid w:val="00555D83"/>
    <w:rsid w:val="00570973"/>
    <w:rsid w:val="00587E6A"/>
    <w:rsid w:val="00595C49"/>
    <w:rsid w:val="005A2416"/>
    <w:rsid w:val="005B028D"/>
    <w:rsid w:val="005C25E8"/>
    <w:rsid w:val="005C5874"/>
    <w:rsid w:val="005D3480"/>
    <w:rsid w:val="005F1406"/>
    <w:rsid w:val="00610F59"/>
    <w:rsid w:val="00613EF0"/>
    <w:rsid w:val="00621389"/>
    <w:rsid w:val="006356C4"/>
    <w:rsid w:val="0065539E"/>
    <w:rsid w:val="006553FD"/>
    <w:rsid w:val="00663DD1"/>
    <w:rsid w:val="00673D7F"/>
    <w:rsid w:val="00690FC9"/>
    <w:rsid w:val="006976B8"/>
    <w:rsid w:val="006A37F8"/>
    <w:rsid w:val="006A49C6"/>
    <w:rsid w:val="006B618A"/>
    <w:rsid w:val="006C0D68"/>
    <w:rsid w:val="006C633B"/>
    <w:rsid w:val="006E00BC"/>
    <w:rsid w:val="006E60D6"/>
    <w:rsid w:val="006E6AA4"/>
    <w:rsid w:val="006F399D"/>
    <w:rsid w:val="006F7002"/>
    <w:rsid w:val="00710F6C"/>
    <w:rsid w:val="0072760E"/>
    <w:rsid w:val="00737EEF"/>
    <w:rsid w:val="00743421"/>
    <w:rsid w:val="007464D9"/>
    <w:rsid w:val="0075758D"/>
    <w:rsid w:val="00757AD6"/>
    <w:rsid w:val="0076302A"/>
    <w:rsid w:val="0076460E"/>
    <w:rsid w:val="00764D19"/>
    <w:rsid w:val="00766FA0"/>
    <w:rsid w:val="007924C9"/>
    <w:rsid w:val="00793A70"/>
    <w:rsid w:val="00795231"/>
    <w:rsid w:val="007A6C79"/>
    <w:rsid w:val="0080171E"/>
    <w:rsid w:val="00801AB2"/>
    <w:rsid w:val="008272D6"/>
    <w:rsid w:val="008532AD"/>
    <w:rsid w:val="00860D8C"/>
    <w:rsid w:val="00874C64"/>
    <w:rsid w:val="00874DC9"/>
    <w:rsid w:val="00882DF7"/>
    <w:rsid w:val="008871B0"/>
    <w:rsid w:val="008A517A"/>
    <w:rsid w:val="008C65B0"/>
    <w:rsid w:val="008C65F2"/>
    <w:rsid w:val="008C79C9"/>
    <w:rsid w:val="008E7E46"/>
    <w:rsid w:val="00901DBA"/>
    <w:rsid w:val="00913B06"/>
    <w:rsid w:val="00914BD5"/>
    <w:rsid w:val="0094385A"/>
    <w:rsid w:val="00983BDB"/>
    <w:rsid w:val="00993DBC"/>
    <w:rsid w:val="009A7349"/>
    <w:rsid w:val="009B1A87"/>
    <w:rsid w:val="009B5D95"/>
    <w:rsid w:val="009C7BAE"/>
    <w:rsid w:val="009D3AF5"/>
    <w:rsid w:val="00A23497"/>
    <w:rsid w:val="00A31251"/>
    <w:rsid w:val="00A359A8"/>
    <w:rsid w:val="00A368EC"/>
    <w:rsid w:val="00A37B9D"/>
    <w:rsid w:val="00A4605D"/>
    <w:rsid w:val="00A74E1E"/>
    <w:rsid w:val="00A76027"/>
    <w:rsid w:val="00A8307E"/>
    <w:rsid w:val="00AA5F53"/>
    <w:rsid w:val="00AB3EB9"/>
    <w:rsid w:val="00AB7783"/>
    <w:rsid w:val="00AE6CC4"/>
    <w:rsid w:val="00AF3102"/>
    <w:rsid w:val="00B24310"/>
    <w:rsid w:val="00B50D9A"/>
    <w:rsid w:val="00B63E60"/>
    <w:rsid w:val="00B76085"/>
    <w:rsid w:val="00B84798"/>
    <w:rsid w:val="00B852F9"/>
    <w:rsid w:val="00B92A9D"/>
    <w:rsid w:val="00B97702"/>
    <w:rsid w:val="00BA3413"/>
    <w:rsid w:val="00BA3F58"/>
    <w:rsid w:val="00BC4B13"/>
    <w:rsid w:val="00BD0FA2"/>
    <w:rsid w:val="00BD51CF"/>
    <w:rsid w:val="00BE2443"/>
    <w:rsid w:val="00C307F8"/>
    <w:rsid w:val="00C56D78"/>
    <w:rsid w:val="00C63445"/>
    <w:rsid w:val="00C63946"/>
    <w:rsid w:val="00C67CC0"/>
    <w:rsid w:val="00C857D3"/>
    <w:rsid w:val="00C87B4A"/>
    <w:rsid w:val="00C93BEF"/>
    <w:rsid w:val="00C96741"/>
    <w:rsid w:val="00CA0194"/>
    <w:rsid w:val="00CA1AF8"/>
    <w:rsid w:val="00CA3B8E"/>
    <w:rsid w:val="00CB5730"/>
    <w:rsid w:val="00CB5CB9"/>
    <w:rsid w:val="00CD0C1A"/>
    <w:rsid w:val="00CD7AB9"/>
    <w:rsid w:val="00CE2209"/>
    <w:rsid w:val="00CE5A92"/>
    <w:rsid w:val="00D022FD"/>
    <w:rsid w:val="00D04E54"/>
    <w:rsid w:val="00D26AD7"/>
    <w:rsid w:val="00D27172"/>
    <w:rsid w:val="00D27D9C"/>
    <w:rsid w:val="00D32DB2"/>
    <w:rsid w:val="00D55CC5"/>
    <w:rsid w:val="00D570B8"/>
    <w:rsid w:val="00D575A3"/>
    <w:rsid w:val="00D63353"/>
    <w:rsid w:val="00DB3552"/>
    <w:rsid w:val="00DD4D10"/>
    <w:rsid w:val="00DD7987"/>
    <w:rsid w:val="00DF77E4"/>
    <w:rsid w:val="00E00367"/>
    <w:rsid w:val="00E00D8B"/>
    <w:rsid w:val="00E15CE1"/>
    <w:rsid w:val="00E24C61"/>
    <w:rsid w:val="00E45040"/>
    <w:rsid w:val="00E621C9"/>
    <w:rsid w:val="00E868B9"/>
    <w:rsid w:val="00EA3049"/>
    <w:rsid w:val="00EB0701"/>
    <w:rsid w:val="00EC3AA4"/>
    <w:rsid w:val="00ED409A"/>
    <w:rsid w:val="00EE196D"/>
    <w:rsid w:val="00F1480A"/>
    <w:rsid w:val="00F17F78"/>
    <w:rsid w:val="00F22182"/>
    <w:rsid w:val="00F26F1F"/>
    <w:rsid w:val="00F405B7"/>
    <w:rsid w:val="00F4490D"/>
    <w:rsid w:val="00F4679A"/>
    <w:rsid w:val="00F62D68"/>
    <w:rsid w:val="00F6742A"/>
    <w:rsid w:val="00F71830"/>
    <w:rsid w:val="00F96AE9"/>
    <w:rsid w:val="00FB04F5"/>
    <w:rsid w:val="00FC462B"/>
    <w:rsid w:val="00FE1EC4"/>
    <w:rsid w:val="00FF33A4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paragraph" w:styleId="SemEspaamento">
    <w:name w:val="No Spacing"/>
    <w:uiPriority w:val="1"/>
    <w:qFormat/>
    <w:rsid w:val="006F39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6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605D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9">
    <w:name w:val="Pa9"/>
    <w:basedOn w:val="Normal"/>
    <w:next w:val="Normal"/>
    <w:uiPriority w:val="99"/>
    <w:rsid w:val="00A4605D"/>
    <w:pPr>
      <w:autoSpaceDE w:val="0"/>
      <w:autoSpaceDN w:val="0"/>
      <w:adjustRightInd w:val="0"/>
      <w:spacing w:line="181" w:lineRule="atLeast"/>
    </w:pPr>
    <w:rPr>
      <w:rFonts w:ascii="Tahoma" w:eastAsia="Calibri" w:hAnsi="Tahoma" w:cs="Tahoma"/>
      <w:lang w:eastAsia="en-US"/>
    </w:rPr>
  </w:style>
  <w:style w:type="table" w:styleId="Tabelacomgrade">
    <w:name w:val="Table Grid"/>
    <w:basedOn w:val="Tabelanormal"/>
    <w:uiPriority w:val="59"/>
    <w:rsid w:val="009D3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860D8C"/>
    <w:pPr>
      <w:spacing w:after="0" w:line="240" w:lineRule="auto"/>
    </w:pPr>
    <w:rPr>
      <w:rFonts w:ascii="Arial" w:eastAsia="Arial" w:hAnsi="Arial" w:cs="Times New Roman"/>
      <w:sz w:val="24"/>
      <w:szCs w:val="20"/>
      <w:lang w:val="nl-NL" w:eastAsia="nl-NL"/>
    </w:rPr>
  </w:style>
  <w:style w:type="character" w:customStyle="1" w:styleId="apple-converted-space">
    <w:name w:val="apple-converted-space"/>
    <w:rsid w:val="00216753"/>
  </w:style>
  <w:style w:type="paragraph" w:styleId="SemEspaamento">
    <w:name w:val="No Spacing"/>
    <w:uiPriority w:val="1"/>
    <w:qFormat/>
    <w:rsid w:val="006F39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1988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4</cp:revision>
  <cp:lastPrinted>2020-09-03T16:55:00Z</cp:lastPrinted>
  <dcterms:created xsi:type="dcterms:W3CDTF">2020-09-03T16:39:00Z</dcterms:created>
  <dcterms:modified xsi:type="dcterms:W3CDTF">2020-09-03T16:56:00Z</dcterms:modified>
</cp:coreProperties>
</file>